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F0" w:rsidRDefault="00932BF0" w:rsidP="00932BF0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                  </w:t>
      </w:r>
    </w:p>
    <w:p w:rsidR="00932BF0" w:rsidRDefault="00932BF0" w:rsidP="00932BF0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</w:t>
      </w:r>
      <w:r>
        <w:rPr>
          <w:szCs w:val="28"/>
        </w:rPr>
        <w:t>ПРОЕКТ</w:t>
      </w:r>
    </w:p>
    <w:p w:rsidR="00932BF0" w:rsidRDefault="00932BF0" w:rsidP="00932BF0">
      <w:pPr>
        <w:tabs>
          <w:tab w:val="left" w:pos="9214"/>
        </w:tabs>
        <w:jc w:val="center"/>
        <w:rPr>
          <w:noProof/>
          <w:sz w:val="28"/>
        </w:rPr>
      </w:pPr>
      <w:r>
        <w:rPr>
          <w:noProof/>
          <w:sz w:val="28"/>
        </w:rPr>
        <w:t xml:space="preserve"> ______________ заседание Совета депутатов </w:t>
      </w:r>
    </w:p>
    <w:p w:rsidR="00932BF0" w:rsidRDefault="00932BF0" w:rsidP="00932BF0">
      <w:pPr>
        <w:tabs>
          <w:tab w:val="left" w:pos="9214"/>
        </w:tabs>
        <w:jc w:val="center"/>
        <w:rPr>
          <w:noProof/>
          <w:sz w:val="28"/>
        </w:rPr>
      </w:pPr>
      <w:r>
        <w:rPr>
          <w:noProof/>
          <w:sz w:val="28"/>
        </w:rPr>
        <w:t xml:space="preserve">Мелчхинского  сельского поселения Гудермесского муниципального района Чеченской Республики </w:t>
      </w:r>
    </w:p>
    <w:p w:rsidR="00932BF0" w:rsidRDefault="00932BF0" w:rsidP="00932BF0">
      <w:pPr>
        <w:tabs>
          <w:tab w:val="left" w:pos="9214"/>
        </w:tabs>
        <w:jc w:val="center"/>
        <w:rPr>
          <w:noProof/>
          <w:sz w:val="28"/>
        </w:rPr>
      </w:pPr>
      <w:r>
        <w:rPr>
          <w:noProof/>
          <w:sz w:val="28"/>
        </w:rPr>
        <w:t>третьего созыва</w:t>
      </w:r>
    </w:p>
    <w:p w:rsidR="00932BF0" w:rsidRDefault="00932BF0" w:rsidP="00932BF0">
      <w:pPr>
        <w:tabs>
          <w:tab w:val="left" w:pos="9570"/>
        </w:tabs>
        <w:autoSpaceDE w:val="0"/>
        <w:autoSpaceDN w:val="0"/>
        <w:adjustRightInd w:val="0"/>
        <w:ind w:left="1134" w:right="851"/>
        <w:rPr>
          <w:noProof/>
          <w:sz w:val="28"/>
        </w:rPr>
      </w:pPr>
      <w:r>
        <w:rPr>
          <w:noProof/>
          <w:sz w:val="28"/>
        </w:rPr>
        <w:tab/>
      </w:r>
    </w:p>
    <w:p w:rsidR="00932BF0" w:rsidRDefault="00932BF0" w:rsidP="00932BF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32BF0" w:rsidRDefault="00932BF0" w:rsidP="00932BF0">
      <w:pPr>
        <w:pStyle w:val="2"/>
        <w:rPr>
          <w:rStyle w:val="a7"/>
        </w:rPr>
      </w:pPr>
    </w:p>
    <w:p w:rsidR="00932BF0" w:rsidRDefault="00932BF0" w:rsidP="00932BF0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               №                                                </w:t>
      </w:r>
    </w:p>
    <w:p w:rsidR="00932BF0" w:rsidRDefault="00932BF0" w:rsidP="00932BF0">
      <w:pPr>
        <w:pStyle w:val="1"/>
        <w:numPr>
          <w:ilvl w:val="0"/>
          <w:numId w:val="0"/>
        </w:numPr>
        <w:tabs>
          <w:tab w:val="left" w:pos="708"/>
        </w:tabs>
        <w:ind w:left="432"/>
        <w:jc w:val="left"/>
        <w:rPr>
          <w:b w:val="0"/>
          <w:szCs w:val="28"/>
        </w:rPr>
      </w:pPr>
    </w:p>
    <w:p w:rsidR="00932BF0" w:rsidRDefault="00932BF0" w:rsidP="00932BF0">
      <w:pPr>
        <w:pStyle w:val="a3"/>
        <w:tabs>
          <w:tab w:val="left" w:pos="708"/>
        </w:tabs>
        <w:rPr>
          <w:sz w:val="24"/>
          <w:szCs w:val="24"/>
        </w:rPr>
      </w:pPr>
    </w:p>
    <w:p w:rsidR="00932BF0" w:rsidRDefault="00932BF0" w:rsidP="00932BF0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 внесении изменения в статью 6.1 Устава </w:t>
      </w:r>
      <w:bookmarkStart w:id="0" w:name="Par1"/>
      <w:bookmarkEnd w:id="0"/>
      <w:proofErr w:type="spellStart"/>
      <w:r>
        <w:rPr>
          <w:b/>
          <w:bCs/>
          <w:sz w:val="28"/>
          <w:szCs w:val="28"/>
        </w:rPr>
        <w:t>Мелчхинского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Гудермесского</w:t>
      </w:r>
      <w:proofErr w:type="spellEnd"/>
      <w:r>
        <w:rPr>
          <w:b/>
          <w:sz w:val="28"/>
          <w:szCs w:val="28"/>
        </w:rPr>
        <w:t xml:space="preserve"> муниципального района Чеченской Республики</w:t>
      </w:r>
    </w:p>
    <w:p w:rsidR="00932BF0" w:rsidRDefault="00932BF0" w:rsidP="00932BF0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932BF0" w:rsidRDefault="00932BF0" w:rsidP="00932BF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24 Федерального закона </w:t>
      </w:r>
      <w:r>
        <w:rPr>
          <w:rFonts w:eastAsia="Calibri"/>
          <w:sz w:val="28"/>
          <w:szCs w:val="28"/>
          <w:lang w:eastAsia="en-US"/>
        </w:rPr>
        <w:t xml:space="preserve">от 27.12.2018              № 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 xml:space="preserve">и на основании Устава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  <w:r>
        <w:rPr>
          <w:bCs/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</w:p>
    <w:p w:rsidR="00932BF0" w:rsidRDefault="00932BF0" w:rsidP="00932BF0">
      <w:pPr>
        <w:jc w:val="both"/>
        <w:rPr>
          <w:bCs/>
          <w:sz w:val="28"/>
          <w:szCs w:val="28"/>
        </w:rPr>
      </w:pPr>
    </w:p>
    <w:p w:rsidR="00932BF0" w:rsidRDefault="00932BF0" w:rsidP="00932BF0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32BF0" w:rsidRDefault="00932BF0" w:rsidP="00932BF0">
      <w:pPr>
        <w:jc w:val="center"/>
        <w:rPr>
          <w:sz w:val="18"/>
          <w:szCs w:val="28"/>
        </w:rPr>
      </w:pPr>
    </w:p>
    <w:p w:rsidR="00932BF0" w:rsidRDefault="00932BF0" w:rsidP="00932BF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абзац пункт 14 части 1 статьи 6.1 Устава </w:t>
      </w:r>
      <w:r>
        <w:rPr>
          <w:sz w:val="28"/>
          <w:szCs w:val="28"/>
        </w:rPr>
        <w:t>сельского поселения изменение, изложив его в следующей редакции:</w:t>
      </w:r>
    </w:p>
    <w:p w:rsidR="00932BF0" w:rsidRDefault="00932BF0" w:rsidP="00932BF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  <w:lang w:eastAsia="ru-RU"/>
        </w:rPr>
        <w:t>осуществление деятельности по обращению с животными без владельцев, обитающими на территории сельского поселения</w:t>
      </w:r>
      <w:proofErr w:type="gramStart"/>
      <w:r>
        <w:rPr>
          <w:sz w:val="28"/>
          <w:szCs w:val="28"/>
          <w:lang w:eastAsia="ru-RU"/>
        </w:rPr>
        <w:t>;»</w:t>
      </w:r>
      <w:proofErr w:type="gramEnd"/>
      <w:r>
        <w:rPr>
          <w:sz w:val="28"/>
          <w:szCs w:val="28"/>
          <w:lang w:eastAsia="ru-RU"/>
        </w:rPr>
        <w:t xml:space="preserve">. </w:t>
      </w:r>
    </w:p>
    <w:p w:rsidR="00932BF0" w:rsidRDefault="00932BF0" w:rsidP="00932BF0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обнародовать в здании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 (далее - Администрация), расположенном по адресу: Чеченская Республика, </w:t>
      </w:r>
      <w:proofErr w:type="spellStart"/>
      <w:r>
        <w:rPr>
          <w:sz w:val="28"/>
          <w:szCs w:val="28"/>
        </w:rPr>
        <w:t>Гудермесский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елчхинского</w:t>
      </w:r>
      <w:proofErr w:type="spellEnd"/>
      <w:r>
        <w:rPr>
          <w:sz w:val="28"/>
          <w:szCs w:val="28"/>
        </w:rPr>
        <w:t>, ул.Переулок 4, д.18, и разместить на официальном сайте Администрации после его государственной регистрации.</w:t>
      </w:r>
    </w:p>
    <w:p w:rsidR="00932BF0" w:rsidRDefault="00932BF0" w:rsidP="00932BF0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дня его  обнародования.</w:t>
      </w:r>
    </w:p>
    <w:p w:rsidR="00932BF0" w:rsidRDefault="00932BF0" w:rsidP="00932BF0">
      <w:pPr>
        <w:widowControl w:val="0"/>
        <w:autoSpaceDE w:val="0"/>
        <w:rPr>
          <w:bCs/>
          <w:sz w:val="28"/>
          <w:szCs w:val="28"/>
        </w:rPr>
      </w:pPr>
    </w:p>
    <w:p w:rsidR="00932BF0" w:rsidRDefault="00932BF0" w:rsidP="0093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32BF0" w:rsidRDefault="00932BF0" w:rsidP="0093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932BF0" w:rsidRDefault="00932BF0" w:rsidP="0093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BF0" w:rsidRDefault="00932BF0" w:rsidP="00932BF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932BF0" w:rsidRDefault="00932BF0" w:rsidP="00932BF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D6880" w:rsidRDefault="008D6880"/>
    <w:sectPr w:rsidR="008D6880" w:rsidSect="008D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BF0"/>
    <w:rsid w:val="008D6880"/>
    <w:rsid w:val="0093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2BF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BF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932BF0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32BF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Без интервала Знак"/>
    <w:link w:val="a6"/>
    <w:uiPriority w:val="1"/>
    <w:locked/>
    <w:rsid w:val="00932BF0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932BF0"/>
    <w:pPr>
      <w:spacing w:after="0" w:line="240" w:lineRule="auto"/>
    </w:pPr>
    <w:rPr>
      <w:rFonts w:ascii="Calibri" w:hAnsi="Calibri" w:cs="Calibri"/>
    </w:rPr>
  </w:style>
  <w:style w:type="paragraph" w:styleId="2">
    <w:name w:val="Quote"/>
    <w:basedOn w:val="a"/>
    <w:next w:val="a"/>
    <w:link w:val="20"/>
    <w:uiPriority w:val="29"/>
    <w:qFormat/>
    <w:rsid w:val="00932BF0"/>
    <w:pPr>
      <w:suppressAutoHyphens w:val="0"/>
    </w:pPr>
    <w:rPr>
      <w:i/>
      <w:iCs/>
      <w:color w:val="00000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932BF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32B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Strong"/>
    <w:basedOn w:val="a0"/>
    <w:uiPriority w:val="22"/>
    <w:qFormat/>
    <w:rsid w:val="00932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2019-02-27T07:11:00Z</dcterms:created>
  <dcterms:modified xsi:type="dcterms:W3CDTF">2019-02-27T07:12:00Z</dcterms:modified>
</cp:coreProperties>
</file>