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DF" w:rsidRDefault="00475FDF" w:rsidP="00210625">
      <w:pPr>
        <w:jc w:val="right"/>
      </w:pPr>
    </w:p>
    <w:p w:rsidR="00670194" w:rsidRPr="00543A4D" w:rsidRDefault="00670194" w:rsidP="00670194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670194">
        <w:rPr>
          <w:rFonts w:eastAsia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upload.wikimedia.org/wikipedia/commons/e/ef/Coat_of_Arms_of_Chechnya_%282004%29.png" style="width:51pt;height:51pt;visibility:visible;mso-wrap-style:square">
            <v:imagedata r:id="rId5" o:title="Coat_of_Arms_of_Chechnya_%282004%29"/>
          </v:shape>
        </w:pict>
      </w:r>
    </w:p>
    <w:p w:rsidR="00670194" w:rsidRPr="00F454AA" w:rsidRDefault="00670194" w:rsidP="00670194">
      <w:pPr>
        <w:spacing w:line="330" w:lineRule="atLeast"/>
        <w:jc w:val="center"/>
        <w:rPr>
          <w:sz w:val="36"/>
          <w:szCs w:val="36"/>
        </w:rPr>
      </w:pPr>
      <w:r w:rsidRPr="00F454AA">
        <w:rPr>
          <w:sz w:val="36"/>
          <w:szCs w:val="36"/>
        </w:rPr>
        <w:t xml:space="preserve">АДМИНИСТРАЦИЯ </w:t>
      </w:r>
    </w:p>
    <w:p w:rsidR="00670194" w:rsidRPr="00F454AA" w:rsidRDefault="00670194" w:rsidP="00670194">
      <w:pPr>
        <w:spacing w:line="330" w:lineRule="atLeast"/>
        <w:jc w:val="center"/>
        <w:rPr>
          <w:sz w:val="36"/>
          <w:szCs w:val="36"/>
        </w:rPr>
      </w:pPr>
      <w:r w:rsidRPr="00F454AA">
        <w:rPr>
          <w:sz w:val="36"/>
          <w:szCs w:val="36"/>
        </w:rPr>
        <w:t>МЕЛЧХИНСКОГО СЕЛЬСКОГО ПОСЕЛЕНИЯ</w:t>
      </w:r>
    </w:p>
    <w:p w:rsidR="00670194" w:rsidRPr="00F454AA" w:rsidRDefault="00670194" w:rsidP="00670194">
      <w:pPr>
        <w:spacing w:line="330" w:lineRule="atLeast"/>
        <w:jc w:val="center"/>
        <w:rPr>
          <w:sz w:val="36"/>
          <w:szCs w:val="36"/>
        </w:rPr>
      </w:pPr>
      <w:r w:rsidRPr="00F454AA">
        <w:rPr>
          <w:sz w:val="36"/>
          <w:szCs w:val="36"/>
        </w:rPr>
        <w:t>ГУДЕРМЕССКОГО МУНИЦИПАЛЬНОГО РАЙОНА</w:t>
      </w:r>
    </w:p>
    <w:p w:rsidR="00670194" w:rsidRPr="00F454AA" w:rsidRDefault="00670194" w:rsidP="00670194">
      <w:pPr>
        <w:spacing w:line="330" w:lineRule="atLeast"/>
        <w:jc w:val="center"/>
        <w:rPr>
          <w:sz w:val="36"/>
          <w:szCs w:val="36"/>
        </w:rPr>
      </w:pPr>
      <w:r w:rsidRPr="00F454AA">
        <w:rPr>
          <w:sz w:val="36"/>
          <w:szCs w:val="36"/>
        </w:rPr>
        <w:t>ЧЕЧЕНСКОЙ РЕСПУБЛИКИ</w:t>
      </w:r>
    </w:p>
    <w:p w:rsidR="00670194" w:rsidRPr="00F454AA" w:rsidRDefault="00670194" w:rsidP="00670194">
      <w:pPr>
        <w:spacing w:line="330" w:lineRule="atLeast"/>
        <w:jc w:val="center"/>
        <w:rPr>
          <w:sz w:val="36"/>
          <w:szCs w:val="36"/>
        </w:rPr>
      </w:pPr>
    </w:p>
    <w:p w:rsidR="00670194" w:rsidRPr="00CB5EBC" w:rsidRDefault="00670194" w:rsidP="00670194">
      <w:pPr>
        <w:spacing w:line="330" w:lineRule="atLeast"/>
        <w:jc w:val="center"/>
        <w:rPr>
          <w:sz w:val="32"/>
          <w:szCs w:val="32"/>
        </w:rPr>
      </w:pPr>
      <w:proofErr w:type="gramStart"/>
      <w:r w:rsidRPr="00CB5EBC"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 xml:space="preserve">Е </w:t>
      </w:r>
    </w:p>
    <w:p w:rsidR="00670194" w:rsidRDefault="00670194" w:rsidP="00670194">
      <w:pPr>
        <w:spacing w:line="330" w:lineRule="atLeast"/>
        <w:jc w:val="both"/>
        <w:rPr>
          <w:sz w:val="28"/>
          <w:szCs w:val="28"/>
        </w:rPr>
      </w:pPr>
    </w:p>
    <w:p w:rsidR="00670194" w:rsidRDefault="00670194" w:rsidP="00670194">
      <w:pPr>
        <w:spacing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от 04.12.2015г.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елчхи</w:t>
      </w:r>
      <w:proofErr w:type="spellEnd"/>
      <w:r>
        <w:rPr>
          <w:sz w:val="28"/>
          <w:szCs w:val="28"/>
        </w:rPr>
        <w:t xml:space="preserve">                                          № 22</w:t>
      </w:r>
    </w:p>
    <w:p w:rsidR="00475FDF" w:rsidRDefault="00475FDF" w:rsidP="00F40207">
      <w:pPr>
        <w:ind w:right="5892"/>
        <w:jc w:val="both"/>
      </w:pPr>
    </w:p>
    <w:p w:rsidR="00670194" w:rsidRDefault="00670194" w:rsidP="00F40207">
      <w:pPr>
        <w:ind w:right="5892"/>
        <w:jc w:val="both"/>
        <w:rPr>
          <w:sz w:val="28"/>
          <w:szCs w:val="28"/>
        </w:rPr>
      </w:pPr>
    </w:p>
    <w:p w:rsidR="00475FDF" w:rsidRPr="00205374" w:rsidRDefault="00475FDF" w:rsidP="00205374">
      <w:pPr>
        <w:spacing w:line="240" w:lineRule="exact"/>
        <w:jc w:val="center"/>
        <w:rPr>
          <w:b/>
          <w:sz w:val="28"/>
          <w:szCs w:val="28"/>
        </w:rPr>
      </w:pPr>
      <w:r w:rsidRPr="00205374">
        <w:rPr>
          <w:b/>
          <w:sz w:val="28"/>
          <w:szCs w:val="28"/>
        </w:rPr>
        <w:t xml:space="preserve">Об утверждении ведомственного перечня </w:t>
      </w:r>
    </w:p>
    <w:p w:rsidR="00475FDF" w:rsidRDefault="00475FDF" w:rsidP="00205374">
      <w:pPr>
        <w:spacing w:line="240" w:lineRule="exact"/>
        <w:jc w:val="center"/>
        <w:rPr>
          <w:b/>
          <w:sz w:val="28"/>
          <w:szCs w:val="28"/>
        </w:rPr>
      </w:pPr>
      <w:r w:rsidRPr="00205374">
        <w:rPr>
          <w:b/>
          <w:sz w:val="28"/>
          <w:szCs w:val="28"/>
        </w:rPr>
        <w:t xml:space="preserve">муниципальных услуг (работ), оказываемых (выполняемых) муниципальными учреждениями </w:t>
      </w:r>
      <w:r>
        <w:rPr>
          <w:b/>
          <w:sz w:val="28"/>
          <w:szCs w:val="28"/>
        </w:rPr>
        <w:t>Гудермесского</w:t>
      </w:r>
      <w:r w:rsidRPr="00205374">
        <w:rPr>
          <w:b/>
          <w:sz w:val="28"/>
          <w:szCs w:val="28"/>
        </w:rPr>
        <w:t xml:space="preserve"> муниципального района Чеченской Республики, находящимися в ведении </w:t>
      </w:r>
      <w:r>
        <w:rPr>
          <w:b/>
          <w:sz w:val="28"/>
          <w:szCs w:val="28"/>
        </w:rPr>
        <w:t>Администрации</w:t>
      </w:r>
      <w:r w:rsidRPr="007707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Мелчхинского сельского поселения Гудермесского</w:t>
      </w:r>
    </w:p>
    <w:p w:rsidR="00475FDF" w:rsidRPr="00205374" w:rsidRDefault="00475FDF" w:rsidP="0020537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475FDF" w:rsidRPr="00384818" w:rsidRDefault="00475FDF" w:rsidP="00384818">
      <w:pPr>
        <w:spacing w:line="240" w:lineRule="exact"/>
        <w:ind w:right="81"/>
        <w:jc w:val="center"/>
        <w:rPr>
          <w:b/>
          <w:sz w:val="28"/>
          <w:szCs w:val="28"/>
        </w:rPr>
      </w:pPr>
    </w:p>
    <w:p w:rsidR="00475FDF" w:rsidRDefault="00475FDF" w:rsidP="00B70248">
      <w:pPr>
        <w:spacing w:line="319" w:lineRule="atLeast"/>
        <w:jc w:val="both"/>
        <w:rPr>
          <w:sz w:val="28"/>
          <w:szCs w:val="28"/>
        </w:rPr>
      </w:pPr>
    </w:p>
    <w:p w:rsidR="00475FDF" w:rsidRPr="00F11F1A" w:rsidRDefault="00475FDF" w:rsidP="007B77BA">
      <w:pPr>
        <w:spacing w:line="319" w:lineRule="atLeast"/>
        <w:ind w:firstLine="567"/>
        <w:jc w:val="both"/>
        <w:rPr>
          <w:sz w:val="28"/>
          <w:szCs w:val="28"/>
        </w:rPr>
      </w:pPr>
      <w:r w:rsidRPr="00F11F1A">
        <w:rPr>
          <w:sz w:val="28"/>
          <w:szCs w:val="28"/>
        </w:rPr>
        <w:t>В соответствии с пунктом 2 постановления Администрации</w:t>
      </w:r>
      <w:r w:rsidRPr="00F11F1A">
        <w:rPr>
          <w:bCs/>
          <w:sz w:val="28"/>
          <w:szCs w:val="28"/>
        </w:rPr>
        <w:t xml:space="preserve"> Гудермесского муниципального района</w:t>
      </w:r>
      <w:r w:rsidRPr="00F11F1A">
        <w:rPr>
          <w:sz w:val="28"/>
          <w:szCs w:val="28"/>
        </w:rPr>
        <w:t xml:space="preserve"> Чеченской Республики от 25 ноября </w:t>
      </w:r>
      <w:smartTag w:uri="urn:schemas-microsoft-com:office:smarttags" w:element="metricconverter">
        <w:smartTagPr>
          <w:attr w:name="ProductID" w:val="2015 г"/>
        </w:smartTagPr>
        <w:r w:rsidRPr="00F11F1A">
          <w:rPr>
            <w:sz w:val="28"/>
            <w:szCs w:val="28"/>
          </w:rPr>
          <w:t>2015 г</w:t>
        </w:r>
      </w:smartTag>
      <w:r w:rsidRPr="00F11F1A">
        <w:rPr>
          <w:sz w:val="28"/>
          <w:szCs w:val="28"/>
        </w:rPr>
        <w:t>. № 3310                  «</w:t>
      </w:r>
      <w:r w:rsidRPr="00F11F1A">
        <w:rPr>
          <w:bCs/>
          <w:sz w:val="28"/>
          <w:szCs w:val="28"/>
        </w:rPr>
        <w:t>О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Гудермесского муниципального района Чеченской Республики</w:t>
      </w:r>
      <w:r w:rsidRPr="00F11F1A">
        <w:rPr>
          <w:sz w:val="28"/>
          <w:szCs w:val="28"/>
        </w:rPr>
        <w:t>»</w:t>
      </w:r>
      <w:r w:rsidRPr="00F11F1A">
        <w:rPr>
          <w:b/>
          <w:sz w:val="28"/>
          <w:szCs w:val="28"/>
        </w:rPr>
        <w:t xml:space="preserve"> </w:t>
      </w:r>
      <w:r w:rsidRPr="00F11F1A">
        <w:rPr>
          <w:bCs/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Мелчхинского </w:t>
      </w:r>
      <w:r w:rsidRPr="00F11F1A">
        <w:rPr>
          <w:sz w:val="28"/>
          <w:szCs w:val="28"/>
        </w:rPr>
        <w:t>сельского поселения</w:t>
      </w:r>
      <w:r w:rsidRPr="00F11F1A">
        <w:rPr>
          <w:bCs/>
          <w:sz w:val="28"/>
          <w:szCs w:val="28"/>
        </w:rPr>
        <w:t xml:space="preserve"> Гудермесского муниципального района</w:t>
      </w:r>
      <w:r w:rsidRPr="00F11F1A">
        <w:rPr>
          <w:sz w:val="28"/>
          <w:szCs w:val="28"/>
        </w:rPr>
        <w:t xml:space="preserve"> постановляет:</w:t>
      </w:r>
    </w:p>
    <w:p w:rsidR="00475FDF" w:rsidRPr="00205374" w:rsidRDefault="00475FDF" w:rsidP="004A04D8">
      <w:pPr>
        <w:pStyle w:val="a5"/>
        <w:numPr>
          <w:ilvl w:val="0"/>
          <w:numId w:val="14"/>
        </w:numPr>
        <w:tabs>
          <w:tab w:val="left" w:pos="1134"/>
        </w:tabs>
        <w:spacing w:line="319" w:lineRule="atLeast"/>
        <w:ind w:left="0" w:firstLine="709"/>
        <w:jc w:val="both"/>
        <w:rPr>
          <w:sz w:val="28"/>
          <w:szCs w:val="28"/>
        </w:rPr>
      </w:pPr>
      <w:r w:rsidRPr="00205374">
        <w:rPr>
          <w:sz w:val="28"/>
          <w:szCs w:val="28"/>
        </w:rPr>
        <w:t>Утвердить ведомственн</w:t>
      </w:r>
      <w:r>
        <w:rPr>
          <w:sz w:val="28"/>
          <w:szCs w:val="28"/>
        </w:rPr>
        <w:t>ый</w:t>
      </w:r>
      <w:r w:rsidRPr="00205374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Pr="00205374">
        <w:rPr>
          <w:sz w:val="28"/>
          <w:szCs w:val="28"/>
        </w:rPr>
        <w:t xml:space="preserve"> муниципальных услуг (работ), оказываемых (выполняемых) муниципальными учреждениями </w:t>
      </w:r>
      <w:r w:rsidRPr="00F11F1A">
        <w:rPr>
          <w:bCs/>
          <w:sz w:val="28"/>
          <w:szCs w:val="28"/>
        </w:rPr>
        <w:t>Гудермесского</w:t>
      </w:r>
      <w:r w:rsidRPr="00205374">
        <w:rPr>
          <w:sz w:val="28"/>
          <w:szCs w:val="28"/>
        </w:rPr>
        <w:t xml:space="preserve"> муниципального района Чеченской Республики, находящимися в ведении </w:t>
      </w:r>
      <w:r w:rsidRPr="007B77BA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и</w:t>
      </w:r>
      <w:r w:rsidRPr="007B77B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Мелчхинского</w:t>
      </w:r>
      <w:r w:rsidRPr="007F1469">
        <w:rPr>
          <w:sz w:val="28"/>
          <w:szCs w:val="28"/>
        </w:rPr>
        <w:t xml:space="preserve"> сельского поселения</w:t>
      </w:r>
      <w:r w:rsidRPr="007B77BA">
        <w:rPr>
          <w:bCs/>
          <w:sz w:val="28"/>
          <w:szCs w:val="28"/>
        </w:rPr>
        <w:t xml:space="preserve"> </w:t>
      </w:r>
      <w:r w:rsidRPr="00F11F1A">
        <w:rPr>
          <w:bCs/>
          <w:sz w:val="28"/>
          <w:szCs w:val="28"/>
        </w:rPr>
        <w:t>Гудермесского</w:t>
      </w:r>
      <w:r w:rsidRPr="007B77BA">
        <w:rPr>
          <w:bCs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205374">
        <w:rPr>
          <w:sz w:val="28"/>
          <w:szCs w:val="28"/>
        </w:rPr>
        <w:t>согласно приложению.</w:t>
      </w:r>
    </w:p>
    <w:p w:rsidR="00475FDF" w:rsidRDefault="00475FDF" w:rsidP="004A04D8">
      <w:pPr>
        <w:pStyle w:val="a5"/>
        <w:numPr>
          <w:ilvl w:val="0"/>
          <w:numId w:val="14"/>
        </w:numPr>
        <w:tabs>
          <w:tab w:val="left" w:pos="1134"/>
        </w:tabs>
        <w:spacing w:line="319" w:lineRule="atLeast"/>
        <w:ind w:left="0" w:firstLine="709"/>
        <w:jc w:val="both"/>
        <w:rPr>
          <w:sz w:val="28"/>
          <w:szCs w:val="28"/>
        </w:rPr>
      </w:pPr>
      <w:proofErr w:type="gramStart"/>
      <w:r w:rsidRPr="00205374">
        <w:rPr>
          <w:sz w:val="28"/>
          <w:szCs w:val="28"/>
        </w:rPr>
        <w:t>Контроль за</w:t>
      </w:r>
      <w:proofErr w:type="gramEnd"/>
      <w:r w:rsidRPr="00205374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205374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475FDF" w:rsidRPr="00042EE6" w:rsidRDefault="00475FDF" w:rsidP="004A04D8">
      <w:pPr>
        <w:pStyle w:val="a5"/>
        <w:numPr>
          <w:ilvl w:val="0"/>
          <w:numId w:val="14"/>
        </w:numPr>
        <w:tabs>
          <w:tab w:val="left" w:pos="1134"/>
        </w:tabs>
        <w:spacing w:line="319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475FDF" w:rsidRPr="00205374" w:rsidRDefault="00475FDF" w:rsidP="007B77BA">
      <w:pPr>
        <w:pStyle w:val="a5"/>
        <w:tabs>
          <w:tab w:val="left" w:pos="1134"/>
        </w:tabs>
        <w:spacing w:line="319" w:lineRule="atLeast"/>
        <w:ind w:left="709"/>
        <w:jc w:val="both"/>
        <w:rPr>
          <w:sz w:val="28"/>
          <w:szCs w:val="28"/>
        </w:rPr>
      </w:pPr>
    </w:p>
    <w:p w:rsidR="00475FDF" w:rsidRDefault="00475FDF" w:rsidP="00B70248">
      <w:pPr>
        <w:tabs>
          <w:tab w:val="left" w:pos="7350"/>
        </w:tabs>
        <w:spacing w:line="319" w:lineRule="atLeast"/>
        <w:ind w:firstLine="300"/>
        <w:jc w:val="both"/>
        <w:rPr>
          <w:sz w:val="28"/>
          <w:szCs w:val="28"/>
        </w:rPr>
      </w:pPr>
    </w:p>
    <w:p w:rsidR="00475FDF" w:rsidRDefault="00475FDF" w:rsidP="00A604C2">
      <w:pPr>
        <w:tabs>
          <w:tab w:val="left" w:pos="7350"/>
        </w:tabs>
        <w:spacing w:line="319" w:lineRule="atLeast"/>
        <w:jc w:val="both"/>
        <w:rPr>
          <w:sz w:val="28"/>
          <w:szCs w:val="28"/>
        </w:rPr>
      </w:pPr>
    </w:p>
    <w:p w:rsidR="00670194" w:rsidRDefault="00670194" w:rsidP="007B77BA">
      <w:pPr>
        <w:spacing w:line="240" w:lineRule="exact"/>
        <w:rPr>
          <w:sz w:val="28"/>
          <w:szCs w:val="28"/>
        </w:rPr>
      </w:pPr>
    </w:p>
    <w:p w:rsidR="00670194" w:rsidRDefault="00670194" w:rsidP="007B77BA">
      <w:pPr>
        <w:spacing w:line="240" w:lineRule="exact"/>
        <w:rPr>
          <w:sz w:val="28"/>
          <w:szCs w:val="28"/>
        </w:rPr>
      </w:pPr>
    </w:p>
    <w:p w:rsidR="00475FDF" w:rsidRDefault="00670194" w:rsidP="00B354D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75FDF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 xml:space="preserve">                                                           </w:t>
      </w:r>
      <w:r w:rsidR="00475FDF">
        <w:rPr>
          <w:sz w:val="28"/>
          <w:szCs w:val="28"/>
        </w:rPr>
        <w:t>Р.В. Вайсерт</w:t>
      </w:r>
    </w:p>
    <w:p w:rsidR="00475FDF" w:rsidRDefault="00475FDF" w:rsidP="00B70248">
      <w:pPr>
        <w:ind w:firstLine="300"/>
        <w:jc w:val="center"/>
        <w:rPr>
          <w:i/>
          <w:sz w:val="28"/>
          <w:szCs w:val="28"/>
        </w:rPr>
      </w:pPr>
    </w:p>
    <w:p w:rsidR="00475FDF" w:rsidRDefault="00475FDF" w:rsidP="00B70248">
      <w:pPr>
        <w:ind w:firstLine="300"/>
        <w:jc w:val="center"/>
        <w:rPr>
          <w:i/>
          <w:sz w:val="28"/>
          <w:szCs w:val="28"/>
        </w:rPr>
      </w:pPr>
    </w:p>
    <w:p w:rsidR="00475FDF" w:rsidRDefault="00475FDF" w:rsidP="003D3E6B">
      <w:pPr>
        <w:spacing w:line="240" w:lineRule="exact"/>
        <w:ind w:left="5954"/>
        <w:jc w:val="right"/>
        <w:rPr>
          <w:b/>
          <w:sz w:val="28"/>
          <w:szCs w:val="28"/>
        </w:rPr>
        <w:sectPr w:rsidR="00475FDF" w:rsidSect="00A604C2">
          <w:pgSz w:w="11906" w:h="16838"/>
          <w:pgMar w:top="567" w:right="746" w:bottom="1135" w:left="1440" w:header="709" w:footer="709" w:gutter="0"/>
          <w:cols w:space="708"/>
          <w:docGrid w:linePitch="360"/>
        </w:sectPr>
      </w:pPr>
    </w:p>
    <w:p w:rsidR="00475FDF" w:rsidRPr="00B354D6" w:rsidRDefault="00475FDF" w:rsidP="004E317E">
      <w:pPr>
        <w:spacing w:line="240" w:lineRule="exact"/>
        <w:ind w:left="10632"/>
      </w:pPr>
      <w:r w:rsidRPr="00B354D6">
        <w:lastRenderedPageBreak/>
        <w:t>Приложение</w:t>
      </w:r>
    </w:p>
    <w:p w:rsidR="00475FDF" w:rsidRDefault="00475FDF" w:rsidP="004E317E">
      <w:pPr>
        <w:spacing w:line="240" w:lineRule="exact"/>
        <w:ind w:left="10632"/>
      </w:pPr>
      <w:r w:rsidRPr="00B354D6">
        <w:t xml:space="preserve">к постановлению Администрации </w:t>
      </w:r>
    </w:p>
    <w:p w:rsidR="00475FDF" w:rsidRPr="00B354D6" w:rsidRDefault="00475FDF" w:rsidP="004E317E">
      <w:pPr>
        <w:spacing w:line="240" w:lineRule="exact"/>
        <w:ind w:left="10632"/>
      </w:pPr>
      <w:r w:rsidRPr="00567441">
        <w:t>Мелчхинского</w:t>
      </w:r>
      <w:r w:rsidRPr="00B354D6">
        <w:rPr>
          <w:b/>
        </w:rPr>
        <w:t xml:space="preserve"> </w:t>
      </w:r>
      <w:r w:rsidRPr="00B354D6">
        <w:t xml:space="preserve">сельского поселения </w:t>
      </w:r>
      <w:r w:rsidRPr="00B354D6">
        <w:rPr>
          <w:bCs/>
        </w:rPr>
        <w:t>Гудермесского</w:t>
      </w:r>
      <w:r w:rsidRPr="00B354D6">
        <w:t xml:space="preserve"> муниципального района</w:t>
      </w:r>
    </w:p>
    <w:p w:rsidR="00475FDF" w:rsidRPr="00B354D6" w:rsidRDefault="00475FDF" w:rsidP="004E317E">
      <w:pPr>
        <w:spacing w:before="240" w:line="240" w:lineRule="exact"/>
        <w:ind w:left="10631"/>
      </w:pPr>
      <w:r w:rsidRPr="00B354D6">
        <w:t>от «</w:t>
      </w:r>
      <w:r>
        <w:t>04</w:t>
      </w:r>
      <w:r w:rsidRPr="00B354D6">
        <w:t xml:space="preserve">» </w:t>
      </w:r>
      <w:r>
        <w:t>декабря</w:t>
      </w:r>
      <w:r w:rsidRPr="00B354D6"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B354D6">
          <w:t>2015 г</w:t>
        </w:r>
      </w:smartTag>
      <w:r w:rsidRPr="00B354D6">
        <w:t>. №</w:t>
      </w:r>
      <w:r>
        <w:t>22</w:t>
      </w:r>
    </w:p>
    <w:p w:rsidR="00475FDF" w:rsidRDefault="00475FDF" w:rsidP="00F40207">
      <w:pPr>
        <w:ind w:left="5387"/>
        <w:jc w:val="both"/>
        <w:rPr>
          <w:sz w:val="28"/>
          <w:szCs w:val="28"/>
        </w:rPr>
      </w:pPr>
    </w:p>
    <w:p w:rsidR="00475FDF" w:rsidRDefault="00475FDF" w:rsidP="001C3A61">
      <w:pPr>
        <w:spacing w:line="240" w:lineRule="exact"/>
        <w:jc w:val="center"/>
        <w:rPr>
          <w:sz w:val="28"/>
          <w:szCs w:val="28"/>
        </w:rPr>
      </w:pPr>
      <w:r w:rsidRPr="00384818">
        <w:rPr>
          <w:sz w:val="28"/>
          <w:szCs w:val="28"/>
        </w:rPr>
        <w:t xml:space="preserve">Ведомственный перечень </w:t>
      </w:r>
    </w:p>
    <w:p w:rsidR="00475FDF" w:rsidRDefault="00475FDF" w:rsidP="00B354D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Pr="00384818">
        <w:rPr>
          <w:sz w:val="28"/>
          <w:szCs w:val="28"/>
        </w:rPr>
        <w:t xml:space="preserve"> услуг (работ), оказываемых (выполняемых) </w:t>
      </w:r>
      <w:r>
        <w:rPr>
          <w:sz w:val="28"/>
          <w:szCs w:val="28"/>
        </w:rPr>
        <w:t>муниципальными</w:t>
      </w:r>
      <w:r w:rsidRPr="00384818">
        <w:rPr>
          <w:sz w:val="28"/>
          <w:szCs w:val="28"/>
        </w:rPr>
        <w:t xml:space="preserve"> учреждениями </w:t>
      </w:r>
      <w:r>
        <w:rPr>
          <w:sz w:val="28"/>
          <w:szCs w:val="28"/>
        </w:rPr>
        <w:t xml:space="preserve">Гудермесского муниципального района </w:t>
      </w:r>
      <w:r w:rsidRPr="00384818">
        <w:rPr>
          <w:sz w:val="28"/>
          <w:szCs w:val="28"/>
        </w:rPr>
        <w:t xml:space="preserve">Чеченской Республики, находящимися в ведении </w:t>
      </w:r>
      <w:r>
        <w:rPr>
          <w:sz w:val="28"/>
          <w:szCs w:val="28"/>
        </w:rPr>
        <w:t>Администрации</w:t>
      </w:r>
      <w:r w:rsidRPr="00080D31">
        <w:rPr>
          <w:sz w:val="28"/>
          <w:szCs w:val="28"/>
        </w:rPr>
        <w:t xml:space="preserve"> </w:t>
      </w:r>
      <w:r>
        <w:rPr>
          <w:sz w:val="28"/>
          <w:szCs w:val="28"/>
        </w:rPr>
        <w:t>Мелчхинского</w:t>
      </w:r>
      <w:r w:rsidRPr="0028245E">
        <w:rPr>
          <w:sz w:val="28"/>
          <w:szCs w:val="28"/>
        </w:rPr>
        <w:t xml:space="preserve"> сельского поселения</w:t>
      </w:r>
      <w:r w:rsidRPr="00770757">
        <w:rPr>
          <w:sz w:val="28"/>
          <w:szCs w:val="28"/>
        </w:rPr>
        <w:t xml:space="preserve"> </w:t>
      </w:r>
      <w:r>
        <w:rPr>
          <w:sz w:val="28"/>
          <w:szCs w:val="28"/>
        </w:rPr>
        <w:t>Гудермесского муниципального района</w:t>
      </w:r>
    </w:p>
    <w:p w:rsidR="00475FDF" w:rsidRDefault="00475FDF" w:rsidP="001C3A61">
      <w:pPr>
        <w:spacing w:line="240" w:lineRule="exact"/>
        <w:jc w:val="center"/>
        <w:rPr>
          <w:sz w:val="28"/>
          <w:szCs w:val="28"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"/>
        <w:gridCol w:w="704"/>
        <w:gridCol w:w="1418"/>
        <w:gridCol w:w="851"/>
        <w:gridCol w:w="850"/>
        <w:gridCol w:w="992"/>
        <w:gridCol w:w="1276"/>
        <w:gridCol w:w="992"/>
        <w:gridCol w:w="567"/>
        <w:gridCol w:w="992"/>
        <w:gridCol w:w="993"/>
        <w:gridCol w:w="992"/>
        <w:gridCol w:w="1134"/>
        <w:gridCol w:w="1134"/>
        <w:gridCol w:w="1587"/>
      </w:tblGrid>
      <w:tr w:rsidR="00475FDF" w:rsidRPr="001C3A61" w:rsidTr="00BE032F">
        <w:trPr>
          <w:trHeight w:val="20"/>
          <w:tblHeader/>
        </w:trPr>
        <w:tc>
          <w:tcPr>
            <w:tcW w:w="538" w:type="dxa"/>
            <w:vMerge w:val="restart"/>
            <w:vAlign w:val="center"/>
          </w:tcPr>
          <w:p w:rsidR="00475FDF" w:rsidRPr="001C3A61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№</w:t>
            </w:r>
            <w:r w:rsidRPr="001C3A61">
              <w:rPr>
                <w:color w:val="000000"/>
                <w:sz w:val="12"/>
                <w:szCs w:val="12"/>
              </w:rPr>
              <w:br/>
              <w:t>п.п.</w:t>
            </w:r>
          </w:p>
        </w:tc>
        <w:tc>
          <w:tcPr>
            <w:tcW w:w="704" w:type="dxa"/>
            <w:vMerge w:val="restart"/>
            <w:vAlign w:val="center"/>
          </w:tcPr>
          <w:p w:rsidR="00475FDF" w:rsidRPr="001C3A61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Признак отнесения к услуге или работе</w:t>
            </w:r>
          </w:p>
        </w:tc>
        <w:tc>
          <w:tcPr>
            <w:tcW w:w="2269" w:type="dxa"/>
            <w:gridSpan w:val="2"/>
            <w:vAlign w:val="center"/>
          </w:tcPr>
          <w:p w:rsidR="00475FDF" w:rsidRPr="001C3A61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наименование государственной услуги или работы</w:t>
            </w:r>
          </w:p>
        </w:tc>
        <w:tc>
          <w:tcPr>
            <w:tcW w:w="1842" w:type="dxa"/>
            <w:gridSpan w:val="2"/>
            <w:vAlign w:val="center"/>
          </w:tcPr>
          <w:p w:rsidR="00475FDF" w:rsidRPr="001C3A61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наименование органа, осуществляющего полномочия учредителя</w:t>
            </w:r>
          </w:p>
        </w:tc>
        <w:tc>
          <w:tcPr>
            <w:tcW w:w="2835" w:type="dxa"/>
            <w:gridSpan w:val="3"/>
            <w:vAlign w:val="center"/>
          </w:tcPr>
          <w:p w:rsidR="00475FDF" w:rsidRPr="001C3A61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наименование государственного учреждения</w:t>
            </w:r>
          </w:p>
        </w:tc>
        <w:tc>
          <w:tcPr>
            <w:tcW w:w="992" w:type="dxa"/>
            <w:vMerge w:val="restart"/>
            <w:vAlign w:val="center"/>
          </w:tcPr>
          <w:p w:rsidR="00475FDF" w:rsidRPr="001C3A61" w:rsidRDefault="00475FDF" w:rsidP="00E1309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</w:t>
            </w:r>
            <w:r w:rsidRPr="006E51C7">
              <w:rPr>
                <w:color w:val="000000"/>
                <w:sz w:val="12"/>
                <w:szCs w:val="12"/>
              </w:rPr>
              <w:t>словия (формы) оказания муниципальной услуги или выполнения работы</w:t>
            </w:r>
          </w:p>
        </w:tc>
        <w:tc>
          <w:tcPr>
            <w:tcW w:w="993" w:type="dxa"/>
            <w:vMerge w:val="restart"/>
            <w:vAlign w:val="center"/>
          </w:tcPr>
          <w:p w:rsidR="00475FDF" w:rsidRPr="001C3A61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вид деятельности государственного учреждения</w:t>
            </w:r>
          </w:p>
        </w:tc>
        <w:tc>
          <w:tcPr>
            <w:tcW w:w="992" w:type="dxa"/>
            <w:vMerge w:val="restart"/>
            <w:vAlign w:val="center"/>
          </w:tcPr>
          <w:p w:rsidR="00475FDF" w:rsidRPr="001C3A61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категории потребителей государственной услуги или работы</w:t>
            </w:r>
          </w:p>
        </w:tc>
        <w:tc>
          <w:tcPr>
            <w:tcW w:w="1134" w:type="dxa"/>
            <w:vMerge w:val="restart"/>
            <w:vAlign w:val="center"/>
          </w:tcPr>
          <w:p w:rsidR="00475FDF" w:rsidRPr="001C3A61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наименования показателей, характеризующих качество и (или) объем государственной услуги (выполняемой работы)</w:t>
            </w:r>
          </w:p>
        </w:tc>
        <w:tc>
          <w:tcPr>
            <w:tcW w:w="1134" w:type="dxa"/>
            <w:vMerge w:val="restart"/>
            <w:vAlign w:val="center"/>
          </w:tcPr>
          <w:p w:rsidR="00475FDF" w:rsidRPr="001C3A61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указание на бесплатность или платность государственной услуги или работы</w:t>
            </w:r>
          </w:p>
        </w:tc>
        <w:tc>
          <w:tcPr>
            <w:tcW w:w="1587" w:type="dxa"/>
            <w:vMerge w:val="restart"/>
            <w:vAlign w:val="center"/>
          </w:tcPr>
          <w:p w:rsidR="00475FDF" w:rsidRPr="001C3A61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реквизиты нормативных правовых актов, являющихся основанием для включения государственной услуги или работы в ведомственный перечень государственных услуг и работ или внесения изменений в ведомственный перечень государственных услуг и работ</w:t>
            </w:r>
          </w:p>
        </w:tc>
      </w:tr>
      <w:tr w:rsidR="00475FDF" w:rsidRPr="001C3A61" w:rsidTr="00BE032F">
        <w:trPr>
          <w:trHeight w:val="20"/>
          <w:tblHeader/>
        </w:trPr>
        <w:tc>
          <w:tcPr>
            <w:tcW w:w="538" w:type="dxa"/>
            <w:vMerge/>
            <w:vAlign w:val="center"/>
          </w:tcPr>
          <w:p w:rsidR="00475FDF" w:rsidRPr="001C3A61" w:rsidRDefault="00475FD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4" w:type="dxa"/>
            <w:vMerge/>
            <w:vAlign w:val="center"/>
          </w:tcPr>
          <w:p w:rsidR="00475FDF" w:rsidRPr="001C3A61" w:rsidRDefault="00475FD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475FDF" w:rsidRPr="001C3A61" w:rsidRDefault="00475FDF">
            <w:pPr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наименование государственной услуги или работы</w:t>
            </w:r>
          </w:p>
        </w:tc>
        <w:tc>
          <w:tcPr>
            <w:tcW w:w="851" w:type="dxa"/>
            <w:vAlign w:val="center"/>
          </w:tcPr>
          <w:p w:rsidR="00475FDF" w:rsidRPr="001C3A61" w:rsidRDefault="00475FDF">
            <w:pPr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Реестровый номер по базовому перечню</w:t>
            </w:r>
          </w:p>
        </w:tc>
        <w:tc>
          <w:tcPr>
            <w:tcW w:w="850" w:type="dxa"/>
            <w:vAlign w:val="center"/>
          </w:tcPr>
          <w:p w:rsidR="00475FDF" w:rsidRPr="001C3A61" w:rsidRDefault="00475FDF">
            <w:pPr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 xml:space="preserve">Наименование  </w:t>
            </w:r>
          </w:p>
        </w:tc>
        <w:tc>
          <w:tcPr>
            <w:tcW w:w="992" w:type="dxa"/>
            <w:vAlign w:val="center"/>
          </w:tcPr>
          <w:p w:rsidR="00475FDF" w:rsidRPr="001C3A61" w:rsidRDefault="00475FDF">
            <w:pPr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код органа, осуществляющего полномочия учредителя</w:t>
            </w:r>
          </w:p>
        </w:tc>
        <w:tc>
          <w:tcPr>
            <w:tcW w:w="1276" w:type="dxa"/>
            <w:vAlign w:val="center"/>
          </w:tcPr>
          <w:p w:rsidR="00475FDF" w:rsidRPr="001C3A61" w:rsidRDefault="00475FDF">
            <w:pPr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 xml:space="preserve">Наименование  </w:t>
            </w:r>
          </w:p>
        </w:tc>
        <w:tc>
          <w:tcPr>
            <w:tcW w:w="992" w:type="dxa"/>
            <w:vAlign w:val="center"/>
          </w:tcPr>
          <w:p w:rsidR="00475FDF" w:rsidRPr="001C3A61" w:rsidRDefault="00475FDF">
            <w:pPr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код в соответствии с реестром участников бюджетного процесса</w:t>
            </w:r>
          </w:p>
        </w:tc>
        <w:tc>
          <w:tcPr>
            <w:tcW w:w="567" w:type="dxa"/>
            <w:vAlign w:val="center"/>
          </w:tcPr>
          <w:p w:rsidR="00475FDF" w:rsidRPr="001C3A61" w:rsidRDefault="00475FDF">
            <w:pPr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 xml:space="preserve">код </w:t>
            </w:r>
            <w:proofErr w:type="spellStart"/>
            <w:r w:rsidRPr="001C3A61">
              <w:rPr>
                <w:color w:val="000000"/>
                <w:sz w:val="12"/>
                <w:szCs w:val="12"/>
              </w:rPr>
              <w:t>Оквэд</w:t>
            </w:r>
            <w:proofErr w:type="spellEnd"/>
          </w:p>
        </w:tc>
        <w:tc>
          <w:tcPr>
            <w:tcW w:w="992" w:type="dxa"/>
            <w:vMerge/>
          </w:tcPr>
          <w:p w:rsidR="00475FDF" w:rsidRPr="001C3A61" w:rsidRDefault="00475FD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vAlign w:val="center"/>
          </w:tcPr>
          <w:p w:rsidR="00475FDF" w:rsidRPr="001C3A61" w:rsidRDefault="00475FD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475FDF" w:rsidRPr="001C3A61" w:rsidRDefault="00475FD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475FDF" w:rsidRPr="001C3A61" w:rsidRDefault="00475FD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475FDF" w:rsidRPr="001C3A61" w:rsidRDefault="00475FD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87" w:type="dxa"/>
            <w:vMerge/>
            <w:vAlign w:val="center"/>
          </w:tcPr>
          <w:p w:rsidR="00475FDF" w:rsidRPr="001C3A61" w:rsidRDefault="00475FDF">
            <w:pPr>
              <w:rPr>
                <w:color w:val="000000"/>
                <w:sz w:val="12"/>
                <w:szCs w:val="12"/>
              </w:rPr>
            </w:pPr>
          </w:p>
        </w:tc>
      </w:tr>
      <w:tr w:rsidR="00475FDF" w:rsidRPr="001C3A61" w:rsidTr="00BE032F">
        <w:trPr>
          <w:trHeight w:val="1864"/>
        </w:trPr>
        <w:tc>
          <w:tcPr>
            <w:tcW w:w="538" w:type="dxa"/>
          </w:tcPr>
          <w:p w:rsidR="00475FDF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04" w:type="dxa"/>
          </w:tcPr>
          <w:p w:rsidR="00475FDF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Работа</w:t>
            </w:r>
          </w:p>
        </w:tc>
        <w:tc>
          <w:tcPr>
            <w:tcW w:w="1418" w:type="dxa"/>
          </w:tcPr>
          <w:p w:rsidR="00475FDF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851" w:type="dxa"/>
          </w:tcPr>
          <w:p w:rsidR="00475FDF" w:rsidRPr="003F2526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3F2526">
              <w:rPr>
                <w:color w:val="000000"/>
                <w:sz w:val="12"/>
                <w:szCs w:val="12"/>
              </w:rPr>
              <w:t>07025100000000000004101</w:t>
            </w:r>
          </w:p>
        </w:tc>
        <w:tc>
          <w:tcPr>
            <w:tcW w:w="850" w:type="dxa"/>
          </w:tcPr>
          <w:p w:rsidR="00475FDF" w:rsidRPr="003F2526" w:rsidRDefault="00475FDF" w:rsidP="009E521F">
            <w:pPr>
              <w:jc w:val="center"/>
              <w:rPr>
                <w:color w:val="000000"/>
                <w:sz w:val="12"/>
                <w:szCs w:val="12"/>
              </w:rPr>
            </w:pPr>
            <w:r w:rsidRPr="003F2526">
              <w:rPr>
                <w:color w:val="000000"/>
                <w:sz w:val="12"/>
                <w:szCs w:val="12"/>
              </w:rPr>
              <w:t>Администрация Мелчхинского сельского поселения</w:t>
            </w:r>
          </w:p>
        </w:tc>
        <w:tc>
          <w:tcPr>
            <w:tcW w:w="992" w:type="dxa"/>
          </w:tcPr>
          <w:p w:rsidR="00475FDF" w:rsidRPr="003F2526" w:rsidRDefault="0009335F">
            <w:pPr>
              <w:jc w:val="center"/>
              <w:rPr>
                <w:color w:val="000000"/>
                <w:sz w:val="12"/>
                <w:szCs w:val="12"/>
              </w:rPr>
            </w:pPr>
            <w:r w:rsidRPr="00276578">
              <w:rPr>
                <w:sz w:val="12"/>
                <w:szCs w:val="12"/>
              </w:rPr>
              <w:t>03943240150</w:t>
            </w:r>
          </w:p>
        </w:tc>
        <w:tc>
          <w:tcPr>
            <w:tcW w:w="1276" w:type="dxa"/>
          </w:tcPr>
          <w:p w:rsidR="00475FDF" w:rsidRPr="003F2526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3F2526">
              <w:rPr>
                <w:color w:val="000000"/>
                <w:sz w:val="12"/>
                <w:szCs w:val="12"/>
              </w:rPr>
              <w:t>Казённое муниципальное учреждение "Сельский дом культуры Мелчхинского сельского поселения  Гудермесского муниципального района"</w:t>
            </w:r>
          </w:p>
        </w:tc>
        <w:tc>
          <w:tcPr>
            <w:tcW w:w="992" w:type="dxa"/>
          </w:tcPr>
          <w:p w:rsidR="00475FDF" w:rsidRPr="003F2526" w:rsidRDefault="0009335F">
            <w:pPr>
              <w:jc w:val="center"/>
              <w:rPr>
                <w:color w:val="000000"/>
                <w:sz w:val="12"/>
                <w:szCs w:val="12"/>
              </w:rPr>
            </w:pPr>
            <w:r w:rsidRPr="00276578">
              <w:rPr>
                <w:sz w:val="12"/>
                <w:szCs w:val="12"/>
              </w:rPr>
              <w:t>03943Р4071</w:t>
            </w:r>
          </w:p>
        </w:tc>
        <w:tc>
          <w:tcPr>
            <w:tcW w:w="567" w:type="dxa"/>
          </w:tcPr>
          <w:p w:rsidR="00475FDF" w:rsidRPr="003F2526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3F2526">
              <w:rPr>
                <w:color w:val="000000"/>
                <w:sz w:val="12"/>
                <w:szCs w:val="12"/>
              </w:rPr>
              <w:t>92.51</w:t>
            </w:r>
          </w:p>
        </w:tc>
        <w:tc>
          <w:tcPr>
            <w:tcW w:w="992" w:type="dxa"/>
          </w:tcPr>
          <w:p w:rsidR="00475FDF" w:rsidRPr="003F2526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3F2526">
              <w:rPr>
                <w:color w:val="000000"/>
                <w:sz w:val="12"/>
                <w:szCs w:val="12"/>
              </w:rPr>
              <w:t>Культурные мероприятия</w:t>
            </w:r>
          </w:p>
        </w:tc>
        <w:tc>
          <w:tcPr>
            <w:tcW w:w="993" w:type="dxa"/>
          </w:tcPr>
          <w:p w:rsidR="00475FDF" w:rsidRPr="003F2526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3F2526">
              <w:rPr>
                <w:color w:val="000000"/>
                <w:sz w:val="12"/>
                <w:szCs w:val="12"/>
              </w:rPr>
              <w:t>деятельность в области культуры</w:t>
            </w:r>
          </w:p>
          <w:p w:rsidR="00475FDF" w:rsidRPr="003F2526" w:rsidRDefault="00475FD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:rsidR="00475FDF" w:rsidRPr="003F2526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3F2526">
              <w:rPr>
                <w:color w:val="000000"/>
                <w:sz w:val="12"/>
                <w:szCs w:val="12"/>
              </w:rPr>
              <w:t>в интересах общества</w:t>
            </w:r>
          </w:p>
        </w:tc>
        <w:tc>
          <w:tcPr>
            <w:tcW w:w="1134" w:type="dxa"/>
          </w:tcPr>
          <w:p w:rsidR="00475FDF" w:rsidRPr="003F2526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3F2526">
              <w:rPr>
                <w:color w:val="000000"/>
                <w:sz w:val="12"/>
                <w:szCs w:val="12"/>
              </w:rPr>
              <w:t>Количество клубных формирований</w:t>
            </w:r>
            <w:r w:rsidRPr="003F2526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475FDF" w:rsidRPr="003F2526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3F2526">
              <w:rPr>
                <w:color w:val="000000"/>
                <w:sz w:val="12"/>
                <w:szCs w:val="12"/>
              </w:rPr>
              <w:t>бесплатная</w:t>
            </w:r>
          </w:p>
        </w:tc>
        <w:tc>
          <w:tcPr>
            <w:tcW w:w="1587" w:type="dxa"/>
          </w:tcPr>
          <w:p w:rsidR="00475FDF" w:rsidRPr="003F2526" w:rsidRDefault="00475FDF">
            <w:pPr>
              <w:ind w:left="-113" w:right="-136"/>
              <w:jc w:val="center"/>
              <w:rPr>
                <w:color w:val="000000"/>
                <w:sz w:val="12"/>
                <w:szCs w:val="12"/>
              </w:rPr>
            </w:pPr>
            <w:r w:rsidRPr="003F2526">
              <w:rPr>
                <w:color w:val="000000"/>
                <w:sz w:val="12"/>
                <w:szCs w:val="12"/>
              </w:rPr>
              <w:t>Постановление Администрации Гудермесского муниципального района Чеченской Республики</w:t>
            </w:r>
          </w:p>
          <w:p w:rsidR="00475FDF" w:rsidRPr="003F2526" w:rsidRDefault="00475FDF">
            <w:pPr>
              <w:ind w:left="-113" w:right="-136"/>
              <w:jc w:val="center"/>
              <w:rPr>
                <w:color w:val="000000"/>
                <w:sz w:val="12"/>
                <w:szCs w:val="12"/>
              </w:rPr>
            </w:pPr>
            <w:r w:rsidRPr="003F2526">
              <w:rPr>
                <w:color w:val="000000"/>
                <w:sz w:val="12"/>
                <w:szCs w:val="12"/>
              </w:rPr>
              <w:t>от 25.11.2015 №3310                         «О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Гудермесского муниципального района Чеченской Республики»</w:t>
            </w:r>
          </w:p>
          <w:p w:rsidR="00475FDF" w:rsidRPr="003F2526" w:rsidRDefault="00475FDF">
            <w:pPr>
              <w:rPr>
                <w:color w:val="000000"/>
                <w:sz w:val="12"/>
                <w:szCs w:val="12"/>
              </w:rPr>
            </w:pPr>
          </w:p>
        </w:tc>
      </w:tr>
    </w:tbl>
    <w:p w:rsidR="00475FDF" w:rsidRPr="00F76136" w:rsidRDefault="00475FDF" w:rsidP="00F76136">
      <w:pPr>
        <w:jc w:val="center"/>
        <w:rPr>
          <w:color w:val="000000"/>
          <w:sz w:val="12"/>
          <w:szCs w:val="12"/>
        </w:rPr>
      </w:pPr>
    </w:p>
    <w:sectPr w:rsidR="00475FDF" w:rsidRPr="00F76136" w:rsidSect="00660AC0">
      <w:pgSz w:w="16838" w:h="11906" w:orient="landscape" w:code="9"/>
      <w:pgMar w:top="993" w:right="567" w:bottom="255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40C0"/>
    <w:multiLevelType w:val="hybridMultilevel"/>
    <w:tmpl w:val="108E5892"/>
    <w:lvl w:ilvl="0" w:tplc="0BF4EC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2382E28"/>
    <w:multiLevelType w:val="hybridMultilevel"/>
    <w:tmpl w:val="FE4680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2630522"/>
    <w:multiLevelType w:val="hybridMultilevel"/>
    <w:tmpl w:val="6F1E5A04"/>
    <w:lvl w:ilvl="0" w:tplc="E7E625CC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3">
    <w:nsid w:val="12FC771C"/>
    <w:multiLevelType w:val="hybridMultilevel"/>
    <w:tmpl w:val="9E00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33577F"/>
    <w:multiLevelType w:val="hybridMultilevel"/>
    <w:tmpl w:val="90940CD4"/>
    <w:lvl w:ilvl="0" w:tplc="0D0A8F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5704802"/>
    <w:multiLevelType w:val="hybridMultilevel"/>
    <w:tmpl w:val="3B00B9DC"/>
    <w:lvl w:ilvl="0" w:tplc="2496F4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434142"/>
    <w:multiLevelType w:val="hybridMultilevel"/>
    <w:tmpl w:val="9E00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7B1528"/>
    <w:multiLevelType w:val="hybridMultilevel"/>
    <w:tmpl w:val="9F200F4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47AB1E06"/>
    <w:multiLevelType w:val="hybridMultilevel"/>
    <w:tmpl w:val="E7C878F2"/>
    <w:lvl w:ilvl="0" w:tplc="E1B0AC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297A01"/>
    <w:multiLevelType w:val="hybridMultilevel"/>
    <w:tmpl w:val="9E00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63376C"/>
    <w:multiLevelType w:val="hybridMultilevel"/>
    <w:tmpl w:val="9E00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AF6BA8"/>
    <w:multiLevelType w:val="hybridMultilevel"/>
    <w:tmpl w:val="1B88B6A8"/>
    <w:lvl w:ilvl="0" w:tplc="60A642E0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A1B78B0"/>
    <w:multiLevelType w:val="hybridMultilevel"/>
    <w:tmpl w:val="9E00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950DED"/>
    <w:multiLevelType w:val="hybridMultilevel"/>
    <w:tmpl w:val="C8EE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361097"/>
    <w:multiLevelType w:val="hybridMultilevel"/>
    <w:tmpl w:val="3B00B9DC"/>
    <w:lvl w:ilvl="0" w:tplc="2496F4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D65BF4"/>
    <w:multiLevelType w:val="hybridMultilevel"/>
    <w:tmpl w:val="4092726A"/>
    <w:lvl w:ilvl="0" w:tplc="74F0AFC2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223820"/>
    <w:multiLevelType w:val="hybridMultilevel"/>
    <w:tmpl w:val="9E00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3C7041"/>
    <w:multiLevelType w:val="hybridMultilevel"/>
    <w:tmpl w:val="9E00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D85062"/>
    <w:multiLevelType w:val="hybridMultilevel"/>
    <w:tmpl w:val="9E00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</w:num>
  <w:num w:numId="5">
    <w:abstractNumId w:val="17"/>
  </w:num>
  <w:num w:numId="6">
    <w:abstractNumId w:val="9"/>
  </w:num>
  <w:num w:numId="7">
    <w:abstractNumId w:val="18"/>
  </w:num>
  <w:num w:numId="8">
    <w:abstractNumId w:val="3"/>
  </w:num>
  <w:num w:numId="9">
    <w:abstractNumId w:val="10"/>
  </w:num>
  <w:num w:numId="10">
    <w:abstractNumId w:val="16"/>
  </w:num>
  <w:num w:numId="11">
    <w:abstractNumId w:val="12"/>
  </w:num>
  <w:num w:numId="12">
    <w:abstractNumId w:val="6"/>
  </w:num>
  <w:num w:numId="13">
    <w:abstractNumId w:val="1"/>
  </w:num>
  <w:num w:numId="14">
    <w:abstractNumId w:val="7"/>
  </w:num>
  <w:num w:numId="15">
    <w:abstractNumId w:val="2"/>
  </w:num>
  <w:num w:numId="16">
    <w:abstractNumId w:val="13"/>
  </w:num>
  <w:num w:numId="17">
    <w:abstractNumId w:val="8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357"/>
    <w:rsid w:val="000275A6"/>
    <w:rsid w:val="000338DA"/>
    <w:rsid w:val="00042EE6"/>
    <w:rsid w:val="00080D31"/>
    <w:rsid w:val="0009335F"/>
    <w:rsid w:val="000B2A72"/>
    <w:rsid w:val="000B3704"/>
    <w:rsid w:val="000C1D1C"/>
    <w:rsid w:val="00113357"/>
    <w:rsid w:val="00126618"/>
    <w:rsid w:val="00155C0F"/>
    <w:rsid w:val="001568D3"/>
    <w:rsid w:val="00161523"/>
    <w:rsid w:val="00162384"/>
    <w:rsid w:val="00183F81"/>
    <w:rsid w:val="00186DA2"/>
    <w:rsid w:val="001B0819"/>
    <w:rsid w:val="001B3AD2"/>
    <w:rsid w:val="001C3A61"/>
    <w:rsid w:val="001C469A"/>
    <w:rsid w:val="001E2399"/>
    <w:rsid w:val="001F510E"/>
    <w:rsid w:val="002005B7"/>
    <w:rsid w:val="00205374"/>
    <w:rsid w:val="00210625"/>
    <w:rsid w:val="00251507"/>
    <w:rsid w:val="00260160"/>
    <w:rsid w:val="00270703"/>
    <w:rsid w:val="002740BE"/>
    <w:rsid w:val="0028245E"/>
    <w:rsid w:val="00286AE5"/>
    <w:rsid w:val="002A0FBE"/>
    <w:rsid w:val="002A6308"/>
    <w:rsid w:val="002B0EE4"/>
    <w:rsid w:val="002E038E"/>
    <w:rsid w:val="002E7D94"/>
    <w:rsid w:val="00305A70"/>
    <w:rsid w:val="00325E07"/>
    <w:rsid w:val="00331557"/>
    <w:rsid w:val="003322BB"/>
    <w:rsid w:val="00340127"/>
    <w:rsid w:val="00352888"/>
    <w:rsid w:val="00357A0C"/>
    <w:rsid w:val="00364E66"/>
    <w:rsid w:val="00370426"/>
    <w:rsid w:val="0037301B"/>
    <w:rsid w:val="00382FC0"/>
    <w:rsid w:val="00384818"/>
    <w:rsid w:val="0039291A"/>
    <w:rsid w:val="003B57E7"/>
    <w:rsid w:val="003C29A5"/>
    <w:rsid w:val="003D3E6B"/>
    <w:rsid w:val="003D42D0"/>
    <w:rsid w:val="003F2526"/>
    <w:rsid w:val="0041005B"/>
    <w:rsid w:val="00415B05"/>
    <w:rsid w:val="00421D69"/>
    <w:rsid w:val="0042758C"/>
    <w:rsid w:val="00442598"/>
    <w:rsid w:val="00455B73"/>
    <w:rsid w:val="00456D57"/>
    <w:rsid w:val="00460F2F"/>
    <w:rsid w:val="00475FDF"/>
    <w:rsid w:val="0048604B"/>
    <w:rsid w:val="00486705"/>
    <w:rsid w:val="004900D1"/>
    <w:rsid w:val="00490C66"/>
    <w:rsid w:val="00490E80"/>
    <w:rsid w:val="004A04D8"/>
    <w:rsid w:val="004B6EDB"/>
    <w:rsid w:val="004D3645"/>
    <w:rsid w:val="004E317E"/>
    <w:rsid w:val="004E4BF1"/>
    <w:rsid w:val="004F5EA4"/>
    <w:rsid w:val="004F6323"/>
    <w:rsid w:val="005054DF"/>
    <w:rsid w:val="0055100E"/>
    <w:rsid w:val="0055761F"/>
    <w:rsid w:val="00562B1A"/>
    <w:rsid w:val="005666A2"/>
    <w:rsid w:val="00567441"/>
    <w:rsid w:val="00575FF7"/>
    <w:rsid w:val="005D4980"/>
    <w:rsid w:val="005D70C7"/>
    <w:rsid w:val="005D7C78"/>
    <w:rsid w:val="005F1D39"/>
    <w:rsid w:val="005F4C61"/>
    <w:rsid w:val="005F5241"/>
    <w:rsid w:val="0062286F"/>
    <w:rsid w:val="00643122"/>
    <w:rsid w:val="00650597"/>
    <w:rsid w:val="00660AC0"/>
    <w:rsid w:val="00670194"/>
    <w:rsid w:val="006925C3"/>
    <w:rsid w:val="0069299C"/>
    <w:rsid w:val="006A6F13"/>
    <w:rsid w:val="006C3CF9"/>
    <w:rsid w:val="006D03BB"/>
    <w:rsid w:val="006D5269"/>
    <w:rsid w:val="006D5692"/>
    <w:rsid w:val="006E51C7"/>
    <w:rsid w:val="00715269"/>
    <w:rsid w:val="00735467"/>
    <w:rsid w:val="00750CA7"/>
    <w:rsid w:val="00770757"/>
    <w:rsid w:val="00774920"/>
    <w:rsid w:val="00782357"/>
    <w:rsid w:val="00796CD8"/>
    <w:rsid w:val="007B6451"/>
    <w:rsid w:val="007B77BA"/>
    <w:rsid w:val="007C0158"/>
    <w:rsid w:val="007E104E"/>
    <w:rsid w:val="007E75F9"/>
    <w:rsid w:val="007E7628"/>
    <w:rsid w:val="007F1469"/>
    <w:rsid w:val="007F4BC4"/>
    <w:rsid w:val="00805C7E"/>
    <w:rsid w:val="0083384A"/>
    <w:rsid w:val="00843CC2"/>
    <w:rsid w:val="0085428E"/>
    <w:rsid w:val="00860428"/>
    <w:rsid w:val="0086301C"/>
    <w:rsid w:val="00864450"/>
    <w:rsid w:val="00873E99"/>
    <w:rsid w:val="0088697A"/>
    <w:rsid w:val="00887C14"/>
    <w:rsid w:val="008E68EA"/>
    <w:rsid w:val="00911BD0"/>
    <w:rsid w:val="00926603"/>
    <w:rsid w:val="00926ACC"/>
    <w:rsid w:val="00957416"/>
    <w:rsid w:val="00984357"/>
    <w:rsid w:val="009A0E5A"/>
    <w:rsid w:val="009A4A27"/>
    <w:rsid w:val="009B002B"/>
    <w:rsid w:val="009C1416"/>
    <w:rsid w:val="009C6381"/>
    <w:rsid w:val="009E521F"/>
    <w:rsid w:val="009E5CBA"/>
    <w:rsid w:val="009F3CCB"/>
    <w:rsid w:val="00A244BE"/>
    <w:rsid w:val="00A26B24"/>
    <w:rsid w:val="00A432E0"/>
    <w:rsid w:val="00A47E64"/>
    <w:rsid w:val="00A50F19"/>
    <w:rsid w:val="00A604C2"/>
    <w:rsid w:val="00A77BB0"/>
    <w:rsid w:val="00A83F7B"/>
    <w:rsid w:val="00A95CB5"/>
    <w:rsid w:val="00B354D6"/>
    <w:rsid w:val="00B458B2"/>
    <w:rsid w:val="00B460E7"/>
    <w:rsid w:val="00B5038D"/>
    <w:rsid w:val="00B5521B"/>
    <w:rsid w:val="00B57EF1"/>
    <w:rsid w:val="00B70248"/>
    <w:rsid w:val="00B716B0"/>
    <w:rsid w:val="00B71AD4"/>
    <w:rsid w:val="00B748B8"/>
    <w:rsid w:val="00BA3B52"/>
    <w:rsid w:val="00BB746B"/>
    <w:rsid w:val="00BC1950"/>
    <w:rsid w:val="00BC65DD"/>
    <w:rsid w:val="00BE032F"/>
    <w:rsid w:val="00BE472D"/>
    <w:rsid w:val="00BF3361"/>
    <w:rsid w:val="00BF3A1A"/>
    <w:rsid w:val="00BF66FB"/>
    <w:rsid w:val="00C02F2D"/>
    <w:rsid w:val="00C12758"/>
    <w:rsid w:val="00C42EC7"/>
    <w:rsid w:val="00C4596B"/>
    <w:rsid w:val="00C62B36"/>
    <w:rsid w:val="00C905CB"/>
    <w:rsid w:val="00CA5403"/>
    <w:rsid w:val="00CB0199"/>
    <w:rsid w:val="00CB743E"/>
    <w:rsid w:val="00CD6FBD"/>
    <w:rsid w:val="00D0166A"/>
    <w:rsid w:val="00D01773"/>
    <w:rsid w:val="00D14874"/>
    <w:rsid w:val="00D26D27"/>
    <w:rsid w:val="00DB4CB2"/>
    <w:rsid w:val="00DC51DD"/>
    <w:rsid w:val="00DC79AD"/>
    <w:rsid w:val="00DD03E3"/>
    <w:rsid w:val="00DD2B65"/>
    <w:rsid w:val="00DE19FE"/>
    <w:rsid w:val="00DF2BF1"/>
    <w:rsid w:val="00DF4489"/>
    <w:rsid w:val="00DF5CEA"/>
    <w:rsid w:val="00E0186F"/>
    <w:rsid w:val="00E12C2A"/>
    <w:rsid w:val="00E1309F"/>
    <w:rsid w:val="00E2412F"/>
    <w:rsid w:val="00E25BCB"/>
    <w:rsid w:val="00E2613D"/>
    <w:rsid w:val="00E4360C"/>
    <w:rsid w:val="00E5129C"/>
    <w:rsid w:val="00EC0400"/>
    <w:rsid w:val="00ED0311"/>
    <w:rsid w:val="00F05AFC"/>
    <w:rsid w:val="00F11F1A"/>
    <w:rsid w:val="00F15DD8"/>
    <w:rsid w:val="00F40207"/>
    <w:rsid w:val="00F5282D"/>
    <w:rsid w:val="00F63F75"/>
    <w:rsid w:val="00F76136"/>
    <w:rsid w:val="00F807F5"/>
    <w:rsid w:val="00F81707"/>
    <w:rsid w:val="00F93463"/>
    <w:rsid w:val="00F9461E"/>
    <w:rsid w:val="00F95434"/>
    <w:rsid w:val="00FA1CAC"/>
    <w:rsid w:val="00FA38C2"/>
    <w:rsid w:val="00FA641B"/>
    <w:rsid w:val="00FC63EF"/>
    <w:rsid w:val="00FE5F91"/>
    <w:rsid w:val="00FF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B3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2399"/>
    <w:rPr>
      <w:rFonts w:cs="Times New Roman"/>
      <w:sz w:val="2"/>
    </w:rPr>
  </w:style>
  <w:style w:type="paragraph" w:styleId="a5">
    <w:name w:val="List Paragraph"/>
    <w:basedOn w:val="a"/>
    <w:uiPriority w:val="99"/>
    <w:qFormat/>
    <w:rsid w:val="00B7024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rsid w:val="004100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76136"/>
    <w:rPr>
      <w:rFonts w:cs="Times New Roman"/>
    </w:rPr>
  </w:style>
  <w:style w:type="paragraph" w:customStyle="1" w:styleId="a7">
    <w:name w:val="Прижатый влево"/>
    <w:basedOn w:val="a"/>
    <w:next w:val="a"/>
    <w:uiPriority w:val="99"/>
    <w:rsid w:val="00660AC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566</Words>
  <Characters>3230</Characters>
  <Application>Microsoft Office Word</Application>
  <DocSecurity>0</DocSecurity>
  <Lines>26</Lines>
  <Paragraphs>7</Paragraphs>
  <ScaleCrop>false</ScaleCrop>
  <Company>МФ ЧР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Ася</dc:creator>
  <cp:keywords/>
  <dc:description/>
  <cp:lastModifiedBy>Admin</cp:lastModifiedBy>
  <cp:revision>43</cp:revision>
  <cp:lastPrinted>2015-12-11T05:19:00Z</cp:lastPrinted>
  <dcterms:created xsi:type="dcterms:W3CDTF">2015-11-16T14:41:00Z</dcterms:created>
  <dcterms:modified xsi:type="dcterms:W3CDTF">2015-12-11T05:20:00Z</dcterms:modified>
</cp:coreProperties>
</file>