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A4" w:rsidRDefault="007C36A4" w:rsidP="007C36A4">
      <w:pPr>
        <w:tabs>
          <w:tab w:val="left" w:pos="5346"/>
        </w:tabs>
        <w:spacing w:after="200"/>
        <w:rPr>
          <w:rFonts w:eastAsia="Calibri"/>
          <w:noProof/>
          <w:sz w:val="28"/>
          <w:szCs w:val="28"/>
        </w:rPr>
      </w:pPr>
    </w:p>
    <w:p w:rsidR="007C36A4" w:rsidRDefault="007C36A4" w:rsidP="007C36A4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6430" cy="646430"/>
            <wp:effectExtent l="19050" t="0" r="127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6A4" w:rsidRPr="007C36A4" w:rsidRDefault="007C36A4" w:rsidP="007C36A4">
      <w:pPr>
        <w:spacing w:line="330" w:lineRule="atLeast"/>
        <w:jc w:val="center"/>
        <w:rPr>
          <w:sz w:val="36"/>
          <w:szCs w:val="36"/>
        </w:rPr>
      </w:pPr>
      <w:r w:rsidRPr="007C36A4">
        <w:rPr>
          <w:sz w:val="36"/>
          <w:szCs w:val="36"/>
        </w:rPr>
        <w:t xml:space="preserve">АДМИНИСТРАЦИЯ </w:t>
      </w:r>
    </w:p>
    <w:p w:rsidR="007C36A4" w:rsidRPr="007C36A4" w:rsidRDefault="007C36A4" w:rsidP="007C36A4">
      <w:pPr>
        <w:spacing w:line="330" w:lineRule="atLeast"/>
        <w:jc w:val="center"/>
        <w:rPr>
          <w:sz w:val="36"/>
          <w:szCs w:val="36"/>
        </w:rPr>
      </w:pPr>
      <w:r w:rsidRPr="007C36A4">
        <w:rPr>
          <w:sz w:val="36"/>
          <w:szCs w:val="36"/>
        </w:rPr>
        <w:t>МЕЛЧХИНСКОГО СЕЛЬСКОГО ПОСЕЛЕНИЯ</w:t>
      </w:r>
    </w:p>
    <w:p w:rsidR="007C36A4" w:rsidRPr="007C36A4" w:rsidRDefault="007C36A4" w:rsidP="007C36A4">
      <w:pPr>
        <w:spacing w:line="330" w:lineRule="atLeast"/>
        <w:jc w:val="center"/>
        <w:rPr>
          <w:sz w:val="36"/>
          <w:szCs w:val="36"/>
        </w:rPr>
      </w:pPr>
      <w:r w:rsidRPr="007C36A4">
        <w:rPr>
          <w:sz w:val="36"/>
          <w:szCs w:val="36"/>
        </w:rPr>
        <w:t>ГУДЕРМЕССКОГО МУНИЦИПАЛЬНОГО РАЙОНА</w:t>
      </w:r>
    </w:p>
    <w:p w:rsidR="007C36A4" w:rsidRPr="007C36A4" w:rsidRDefault="007C36A4" w:rsidP="007C36A4">
      <w:pPr>
        <w:spacing w:line="330" w:lineRule="atLeast"/>
        <w:jc w:val="center"/>
        <w:rPr>
          <w:sz w:val="36"/>
          <w:szCs w:val="36"/>
        </w:rPr>
      </w:pPr>
      <w:r w:rsidRPr="007C36A4">
        <w:rPr>
          <w:sz w:val="36"/>
          <w:szCs w:val="36"/>
        </w:rPr>
        <w:t>ЧЕЧЕНСКОЙ РЕСПУБЛИКИ</w:t>
      </w:r>
    </w:p>
    <w:p w:rsidR="007C36A4" w:rsidRDefault="007C36A4" w:rsidP="007C36A4">
      <w:pPr>
        <w:spacing w:line="330" w:lineRule="atLeast"/>
        <w:rPr>
          <w:sz w:val="28"/>
          <w:szCs w:val="28"/>
        </w:rPr>
      </w:pPr>
    </w:p>
    <w:p w:rsidR="007C36A4" w:rsidRDefault="007C36A4" w:rsidP="007C36A4">
      <w:pPr>
        <w:spacing w:line="33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C36A4" w:rsidRDefault="007C36A4" w:rsidP="007C36A4">
      <w:pPr>
        <w:spacing w:line="330" w:lineRule="atLeast"/>
        <w:jc w:val="center"/>
        <w:rPr>
          <w:sz w:val="32"/>
          <w:szCs w:val="32"/>
        </w:rPr>
      </w:pPr>
    </w:p>
    <w:p w:rsidR="007C36A4" w:rsidRDefault="007C36A4" w:rsidP="007C36A4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 29.01.2016г.                            с. Мелчхи                                       № 04</w:t>
      </w:r>
    </w:p>
    <w:p w:rsidR="007C36A4" w:rsidRDefault="007C36A4" w:rsidP="007C36A4">
      <w:pPr>
        <w:spacing w:line="330" w:lineRule="atLeast"/>
        <w:jc w:val="both"/>
        <w:rPr>
          <w:sz w:val="28"/>
          <w:szCs w:val="28"/>
        </w:rPr>
      </w:pPr>
    </w:p>
    <w:p w:rsidR="007C36A4" w:rsidRPr="007C36A4" w:rsidRDefault="007C36A4" w:rsidP="007C36A4">
      <w:pPr>
        <w:spacing w:line="330" w:lineRule="atLeast"/>
        <w:jc w:val="center"/>
        <w:rPr>
          <w:b/>
          <w:sz w:val="28"/>
          <w:szCs w:val="28"/>
        </w:rPr>
      </w:pPr>
      <w:r w:rsidRPr="007C36A4">
        <w:rPr>
          <w:b/>
          <w:sz w:val="28"/>
          <w:szCs w:val="28"/>
        </w:rPr>
        <w:t xml:space="preserve">Об отмене постановления главы администрации </w:t>
      </w:r>
    </w:p>
    <w:p w:rsidR="007C36A4" w:rsidRPr="007C36A4" w:rsidRDefault="007C36A4" w:rsidP="007C36A4">
      <w:pPr>
        <w:spacing w:line="330" w:lineRule="atLeast"/>
        <w:jc w:val="center"/>
        <w:rPr>
          <w:b/>
          <w:sz w:val="28"/>
          <w:szCs w:val="28"/>
        </w:rPr>
      </w:pPr>
      <w:r w:rsidRPr="007C36A4">
        <w:rPr>
          <w:b/>
          <w:sz w:val="28"/>
          <w:szCs w:val="28"/>
        </w:rPr>
        <w:t>сельского поселения от 02.10.2013 № 06</w:t>
      </w:r>
    </w:p>
    <w:p w:rsidR="007C36A4" w:rsidRPr="007C36A4" w:rsidRDefault="007C36A4" w:rsidP="007C36A4">
      <w:pPr>
        <w:pStyle w:val="32"/>
        <w:keepNext/>
        <w:keepLines/>
        <w:shd w:val="clear" w:color="auto" w:fill="auto"/>
        <w:spacing w:before="0" w:after="235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C36A4">
        <w:rPr>
          <w:rFonts w:ascii="Times New Roman" w:hAnsi="Times New Roman" w:cs="Times New Roman"/>
          <w:b/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Мелчхинского сельского поселения Гудермесского муниципального района»</w:t>
      </w:r>
    </w:p>
    <w:p w:rsidR="007C36A4" w:rsidRPr="007C36A4" w:rsidRDefault="007C36A4" w:rsidP="007C36A4">
      <w:pPr>
        <w:spacing w:line="330" w:lineRule="atLeast"/>
        <w:jc w:val="center"/>
        <w:rPr>
          <w:sz w:val="28"/>
          <w:szCs w:val="28"/>
        </w:rPr>
      </w:pPr>
    </w:p>
    <w:p w:rsidR="007C36A4" w:rsidRPr="007C36A4" w:rsidRDefault="007C36A4" w:rsidP="007C36A4">
      <w:pPr>
        <w:spacing w:line="330" w:lineRule="atLeast"/>
        <w:jc w:val="both"/>
        <w:rPr>
          <w:sz w:val="28"/>
          <w:szCs w:val="28"/>
        </w:rPr>
      </w:pPr>
      <w:r w:rsidRPr="007C36A4">
        <w:rPr>
          <w:sz w:val="28"/>
          <w:szCs w:val="28"/>
        </w:rPr>
        <w:tab/>
        <w:t xml:space="preserve">на основании протеста прокурора Гудермесского района от 22.01.2016        № 18-7-12-2016,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7C36A4" w:rsidRPr="007C36A4" w:rsidRDefault="007C36A4" w:rsidP="007C36A4">
      <w:pPr>
        <w:spacing w:line="330" w:lineRule="atLeast"/>
        <w:jc w:val="center"/>
        <w:rPr>
          <w:sz w:val="28"/>
          <w:szCs w:val="28"/>
        </w:rPr>
      </w:pPr>
    </w:p>
    <w:p w:rsidR="007C36A4" w:rsidRPr="007C36A4" w:rsidRDefault="007C36A4" w:rsidP="007C36A4">
      <w:pPr>
        <w:spacing w:line="330" w:lineRule="atLeast"/>
        <w:rPr>
          <w:sz w:val="28"/>
          <w:szCs w:val="28"/>
        </w:rPr>
      </w:pPr>
      <w:r w:rsidRPr="007C36A4">
        <w:rPr>
          <w:sz w:val="28"/>
          <w:szCs w:val="28"/>
        </w:rPr>
        <w:t>ПОСТАНОВЛЯЮ:</w:t>
      </w:r>
    </w:p>
    <w:p w:rsidR="007C36A4" w:rsidRPr="007C36A4" w:rsidRDefault="007C36A4" w:rsidP="007C36A4">
      <w:pPr>
        <w:spacing w:line="330" w:lineRule="atLeast"/>
        <w:jc w:val="center"/>
        <w:rPr>
          <w:sz w:val="28"/>
          <w:szCs w:val="28"/>
        </w:rPr>
      </w:pPr>
    </w:p>
    <w:p w:rsidR="007C36A4" w:rsidRPr="007C36A4" w:rsidRDefault="007C36A4" w:rsidP="007C36A4">
      <w:pPr>
        <w:pStyle w:val="3"/>
        <w:tabs>
          <w:tab w:val="num" w:pos="1080"/>
          <w:tab w:val="num" w:pos="1648"/>
        </w:tabs>
        <w:spacing w:after="0"/>
        <w:ind w:left="0" w:firstLine="720"/>
        <w:jc w:val="both"/>
        <w:rPr>
          <w:sz w:val="28"/>
          <w:szCs w:val="28"/>
          <w:lang w:val="ru-RU"/>
        </w:rPr>
      </w:pPr>
      <w:r w:rsidRPr="007C36A4">
        <w:rPr>
          <w:sz w:val="28"/>
          <w:szCs w:val="28"/>
        </w:rPr>
        <w:t>1. Отменить</w:t>
      </w:r>
      <w:r w:rsidRPr="007C36A4">
        <w:rPr>
          <w:sz w:val="28"/>
          <w:szCs w:val="28"/>
          <w:lang w:val="ru-RU"/>
        </w:rPr>
        <w:t xml:space="preserve"> </w:t>
      </w:r>
      <w:r w:rsidRPr="007C36A4">
        <w:rPr>
          <w:sz w:val="28"/>
          <w:szCs w:val="28"/>
        </w:rPr>
        <w:t xml:space="preserve">утвержденный постановлением главы администрации </w:t>
      </w:r>
      <w:r w:rsidRPr="007C36A4">
        <w:rPr>
          <w:sz w:val="28"/>
          <w:szCs w:val="28"/>
          <w:lang w:val="ru-RU"/>
        </w:rPr>
        <w:t>Мелчхинского</w:t>
      </w:r>
      <w:r w:rsidRPr="007C36A4">
        <w:rPr>
          <w:sz w:val="28"/>
          <w:szCs w:val="28"/>
        </w:rPr>
        <w:t xml:space="preserve"> сельского поселения </w:t>
      </w:r>
      <w:r w:rsidRPr="007C36A4">
        <w:rPr>
          <w:sz w:val="28"/>
          <w:szCs w:val="28"/>
          <w:lang w:val="ru-RU"/>
        </w:rPr>
        <w:t xml:space="preserve">Гудермесского </w:t>
      </w:r>
      <w:r w:rsidRPr="007C36A4">
        <w:rPr>
          <w:sz w:val="28"/>
          <w:szCs w:val="28"/>
        </w:rPr>
        <w:t xml:space="preserve">муниципального района от </w:t>
      </w:r>
      <w:r w:rsidRPr="007C36A4">
        <w:rPr>
          <w:sz w:val="28"/>
          <w:szCs w:val="28"/>
          <w:lang w:val="ru-RU"/>
        </w:rPr>
        <w:t>02.10.2013</w:t>
      </w:r>
      <w:r w:rsidRPr="007C36A4">
        <w:rPr>
          <w:sz w:val="28"/>
          <w:szCs w:val="28"/>
        </w:rPr>
        <w:t xml:space="preserve"> № </w:t>
      </w:r>
      <w:r w:rsidRPr="007C36A4">
        <w:rPr>
          <w:sz w:val="28"/>
          <w:szCs w:val="28"/>
          <w:lang w:val="ru-RU"/>
        </w:rPr>
        <w:t>06:</w:t>
      </w:r>
    </w:p>
    <w:p w:rsidR="007C36A4" w:rsidRPr="007C36A4" w:rsidRDefault="007C36A4" w:rsidP="007C36A4">
      <w:pPr>
        <w:pStyle w:val="1"/>
        <w:shd w:val="clear" w:color="auto" w:fill="auto"/>
        <w:spacing w:before="0" w:after="0" w:line="322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36A4">
        <w:rPr>
          <w:rFonts w:ascii="Times New Roman" w:hAnsi="Times New Roman" w:cs="Times New Roman"/>
          <w:sz w:val="28"/>
          <w:szCs w:val="28"/>
        </w:rPr>
        <w:t>а)  Порядок разработки и утверждения схемы размещения нестационарных торговых объектов на территории сельского поселения (приложение  1);</w:t>
      </w:r>
    </w:p>
    <w:p w:rsidR="007C36A4" w:rsidRPr="007C36A4" w:rsidRDefault="007C36A4" w:rsidP="007C36A4">
      <w:pPr>
        <w:pStyle w:val="1"/>
        <w:shd w:val="clear" w:color="auto" w:fill="auto"/>
        <w:spacing w:before="0" w:after="0" w:line="322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36A4">
        <w:rPr>
          <w:rFonts w:ascii="Times New Roman" w:hAnsi="Times New Roman" w:cs="Times New Roman"/>
          <w:sz w:val="28"/>
          <w:szCs w:val="28"/>
        </w:rPr>
        <w:t>б) Форму Подтверждения на соответствие нестационарного объекта типу и адресному ориентиру, указанному в схеме размещения нестационарных торговых объектах (приложение 2,3).</w:t>
      </w:r>
    </w:p>
    <w:p w:rsidR="007C36A4" w:rsidRPr="007C36A4" w:rsidRDefault="007C36A4" w:rsidP="007C36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C36A4" w:rsidRPr="007C36A4" w:rsidRDefault="007C36A4" w:rsidP="007C36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36A4">
        <w:rPr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7C36A4" w:rsidRPr="007C36A4" w:rsidRDefault="007C36A4" w:rsidP="007C36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36A4" w:rsidRPr="007C36A4" w:rsidRDefault="007C36A4" w:rsidP="007C36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C36A4" w:rsidRPr="007C36A4" w:rsidRDefault="007C36A4" w:rsidP="007C36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36A4">
        <w:rPr>
          <w:bCs/>
          <w:sz w:val="28"/>
          <w:szCs w:val="28"/>
        </w:rPr>
        <w:t>Глава администрации</w:t>
      </w:r>
    </w:p>
    <w:p w:rsidR="007C36A4" w:rsidRPr="007C36A4" w:rsidRDefault="007C36A4" w:rsidP="007C36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36A4">
        <w:rPr>
          <w:bCs/>
          <w:sz w:val="28"/>
          <w:szCs w:val="28"/>
        </w:rPr>
        <w:t>Мелчхинского сельского поселения                                            Р.В. Вайсерт</w:t>
      </w:r>
    </w:p>
    <w:p w:rsidR="00301775" w:rsidRPr="007C36A4" w:rsidRDefault="007C36A4"/>
    <w:sectPr w:rsidR="00301775" w:rsidRPr="007C36A4" w:rsidSect="007C36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C36A4"/>
    <w:rsid w:val="00210796"/>
    <w:rsid w:val="0031218A"/>
    <w:rsid w:val="00521E4A"/>
    <w:rsid w:val="00554AFD"/>
    <w:rsid w:val="00587D56"/>
    <w:rsid w:val="005A112F"/>
    <w:rsid w:val="005D035E"/>
    <w:rsid w:val="005D1A35"/>
    <w:rsid w:val="005E2A81"/>
    <w:rsid w:val="006440B1"/>
    <w:rsid w:val="006D491B"/>
    <w:rsid w:val="007C36A4"/>
    <w:rsid w:val="009934C1"/>
    <w:rsid w:val="00A4661F"/>
    <w:rsid w:val="00B80624"/>
    <w:rsid w:val="00BE1970"/>
    <w:rsid w:val="00C00741"/>
    <w:rsid w:val="00C12413"/>
    <w:rsid w:val="00C4194F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7C36A4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semiHidden/>
    <w:rsid w:val="007C36A4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a3">
    <w:name w:val="Основной текст_"/>
    <w:basedOn w:val="a0"/>
    <w:link w:val="1"/>
    <w:locked/>
    <w:rsid w:val="007C36A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C36A4"/>
    <w:pPr>
      <w:shd w:val="clear" w:color="auto" w:fill="FFFFFF"/>
      <w:spacing w:before="660" w:after="54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locked/>
    <w:rsid w:val="007C36A4"/>
    <w:rPr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7C36A4"/>
    <w:pPr>
      <w:shd w:val="clear" w:color="auto" w:fill="FFFFFF"/>
      <w:spacing w:before="540" w:after="300" w:line="235" w:lineRule="exact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6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2016-02-04T08:21:00Z</cp:lastPrinted>
  <dcterms:created xsi:type="dcterms:W3CDTF">2016-02-04T08:18:00Z</dcterms:created>
  <dcterms:modified xsi:type="dcterms:W3CDTF">2016-02-04T08:21:00Z</dcterms:modified>
</cp:coreProperties>
</file>