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ЧЕЧЕНСКАЯ РЕСПУБЛИКА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F92B28" w:rsidRDefault="004C0299" w:rsidP="00F92B28">
      <w:pPr>
        <w:ind w:firstLine="709"/>
        <w:jc w:val="center"/>
        <w:rPr>
          <w:szCs w:val="28"/>
        </w:rPr>
      </w:pPr>
      <w:r>
        <w:rPr>
          <w:szCs w:val="28"/>
        </w:rPr>
        <w:t>МЕЛЧХИНСКОГО</w:t>
      </w:r>
      <w:r w:rsidR="00725F98">
        <w:rPr>
          <w:szCs w:val="28"/>
        </w:rPr>
        <w:t xml:space="preserve"> </w:t>
      </w:r>
      <w:r w:rsidR="00F92B28">
        <w:rPr>
          <w:szCs w:val="28"/>
        </w:rPr>
        <w:t>СЕЛЬСКОГО ПОСЕЛЕНИЯ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ГУДЕРМЕССКОГО МУНИЦИПАЛЬНОГО РАЙОНА</w:t>
      </w: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rPr>
          <w:szCs w:val="28"/>
        </w:rPr>
      </w:pPr>
    </w:p>
    <w:p w:rsidR="00F92B28" w:rsidRPr="00F52138" w:rsidRDefault="00F92B28" w:rsidP="00F92B28">
      <w:pPr>
        <w:rPr>
          <w:szCs w:val="28"/>
        </w:rPr>
      </w:pPr>
      <w:r>
        <w:rPr>
          <w:szCs w:val="28"/>
        </w:rPr>
        <w:t xml:space="preserve">от </w:t>
      </w:r>
      <w:r w:rsidR="0061332C" w:rsidRPr="0061332C">
        <w:rPr>
          <w:szCs w:val="28"/>
        </w:rPr>
        <w:t>15.04.2019</w:t>
      </w:r>
      <w:r w:rsidR="003A000C">
        <w:rPr>
          <w:szCs w:val="28"/>
        </w:rPr>
        <w:t xml:space="preserve"> г.                </w:t>
      </w:r>
      <w:r>
        <w:rPr>
          <w:szCs w:val="28"/>
        </w:rPr>
        <w:t xml:space="preserve">   </w:t>
      </w:r>
      <w:r w:rsidR="004C0299">
        <w:rPr>
          <w:szCs w:val="28"/>
        </w:rPr>
        <w:t xml:space="preserve">                 </w:t>
      </w:r>
      <w:r>
        <w:rPr>
          <w:szCs w:val="28"/>
        </w:rPr>
        <w:t xml:space="preserve">с. </w:t>
      </w:r>
      <w:proofErr w:type="spellStart"/>
      <w:r w:rsidR="004C0299">
        <w:rPr>
          <w:szCs w:val="28"/>
        </w:rPr>
        <w:t>Мелчхи</w:t>
      </w:r>
      <w:proofErr w:type="spellEnd"/>
      <w:r w:rsidR="003A000C">
        <w:rPr>
          <w:szCs w:val="28"/>
        </w:rPr>
        <w:t xml:space="preserve">  </w:t>
      </w:r>
      <w:r w:rsidR="004C0299">
        <w:rPr>
          <w:szCs w:val="28"/>
        </w:rPr>
        <w:t xml:space="preserve">                              </w:t>
      </w:r>
      <w:r w:rsidR="003A000C">
        <w:rPr>
          <w:szCs w:val="28"/>
        </w:rPr>
        <w:t xml:space="preserve">   №</w:t>
      </w:r>
      <w:r w:rsidR="004C0299">
        <w:rPr>
          <w:szCs w:val="28"/>
        </w:rPr>
        <w:t xml:space="preserve"> 64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proofErr w:type="spellStart"/>
      <w:r w:rsidR="004C0299">
        <w:rPr>
          <w:b/>
          <w:szCs w:val="28"/>
        </w:rPr>
        <w:t>Мелчхинского</w:t>
      </w:r>
      <w:proofErr w:type="spellEnd"/>
      <w:r w:rsidR="00725F98"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proofErr w:type="spellStart"/>
      <w:r w:rsidR="004C0299">
        <w:rPr>
          <w:color w:val="000000"/>
          <w:szCs w:val="28"/>
        </w:rPr>
        <w:t>Мелчхинского</w:t>
      </w:r>
      <w:proofErr w:type="spellEnd"/>
      <w:r w:rsidR="00725F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proofErr w:type="spellStart"/>
      <w:r w:rsidR="004C0299">
        <w:rPr>
          <w:color w:val="000000"/>
          <w:szCs w:val="28"/>
        </w:rPr>
        <w:t>Мелчхинского</w:t>
      </w:r>
      <w:proofErr w:type="spellEnd"/>
      <w:r w:rsidR="00725F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F92B28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F92B28" w:rsidRDefault="00F92B28" w:rsidP="00AD267F">
      <w:pPr>
        <w:ind w:firstLine="709"/>
        <w:jc w:val="both"/>
        <w:rPr>
          <w:b/>
          <w:color w:val="000000"/>
          <w:szCs w:val="28"/>
        </w:rPr>
      </w:pPr>
    </w:p>
    <w:p w:rsidR="00F92B28" w:rsidRDefault="00F92B28" w:rsidP="00AD267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Устав </w:t>
      </w:r>
      <w:proofErr w:type="spellStart"/>
      <w:r w:rsidR="004C0299">
        <w:rPr>
          <w:rFonts w:ascii="Times New Roman" w:hAnsi="Times New Roman"/>
          <w:bCs/>
          <w:sz w:val="28"/>
          <w:szCs w:val="28"/>
        </w:rPr>
        <w:t>Мелчхинского</w:t>
      </w:r>
      <w:proofErr w:type="spellEnd"/>
      <w:r w:rsidR="00725F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следующие изменения и дополнения: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831E53">
        <w:rPr>
          <w:bCs/>
          <w:spacing w:val="1"/>
          <w:szCs w:val="28"/>
        </w:rPr>
        <w:t xml:space="preserve">1.1. </w:t>
      </w:r>
      <w:proofErr w:type="gramStart"/>
      <w:r w:rsidRPr="00831E53">
        <w:rPr>
          <w:bCs/>
          <w:spacing w:val="1"/>
          <w:szCs w:val="28"/>
        </w:rPr>
        <w:t>В пункт 1 статьи 6.1</w:t>
      </w:r>
      <w:r w:rsidRPr="00CC01CC">
        <w:rPr>
          <w:bCs/>
          <w:spacing w:val="1"/>
          <w:szCs w:val="28"/>
        </w:rPr>
        <w:t xml:space="preserve"> (</w:t>
      </w:r>
      <w:r w:rsidRPr="00831E53">
        <w:rPr>
          <w:b/>
          <w:bCs/>
          <w:spacing w:val="1"/>
          <w:szCs w:val="28"/>
        </w:rPr>
        <w:t>Права органов местного самоуправления</w:t>
      </w:r>
      <w:proofErr w:type="gramEnd"/>
      <w:r w:rsidRPr="00831E53">
        <w:rPr>
          <w:b/>
          <w:bCs/>
          <w:spacing w:val="1"/>
          <w:szCs w:val="28"/>
        </w:rPr>
        <w:t xml:space="preserve"> </w:t>
      </w:r>
      <w:proofErr w:type="spellStart"/>
      <w:proofErr w:type="gramStart"/>
      <w:r w:rsidR="004C0299">
        <w:rPr>
          <w:b/>
          <w:bCs/>
          <w:spacing w:val="1"/>
          <w:szCs w:val="28"/>
        </w:rPr>
        <w:t>Мелчхинского</w:t>
      </w:r>
      <w:proofErr w:type="spellEnd"/>
      <w:r>
        <w:rPr>
          <w:b/>
          <w:bCs/>
          <w:spacing w:val="1"/>
          <w:szCs w:val="28"/>
        </w:rPr>
        <w:t xml:space="preserve"> сельского</w:t>
      </w:r>
      <w:r w:rsidRPr="00831E53">
        <w:rPr>
          <w:b/>
          <w:bCs/>
          <w:spacing w:val="1"/>
          <w:szCs w:val="28"/>
        </w:rPr>
        <w:t xml:space="preserve"> поселения на решение вопросов, не отнесенных к вопросам местного значения поселений</w:t>
      </w:r>
      <w:r w:rsidRPr="00CC01CC">
        <w:rPr>
          <w:bCs/>
          <w:spacing w:val="1"/>
          <w:szCs w:val="28"/>
        </w:rPr>
        <w:t xml:space="preserve">) внести следующие изменения: </w:t>
      </w:r>
      <w:proofErr w:type="gramEnd"/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а) в подпункте 14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б) дополнить подпунктом 17 следующего содержания:</w:t>
      </w:r>
    </w:p>
    <w:p w:rsidR="00F52138" w:rsidRPr="00831E53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«17) осуществление мероприятий по защите прав потребителей, предусмотренных Законом Российской Федерации от 7 февраля 1992 года № 2300</w:t>
      </w:r>
      <w:r>
        <w:rPr>
          <w:bCs/>
          <w:spacing w:val="1"/>
          <w:szCs w:val="28"/>
        </w:rPr>
        <w:t>-I «О защите прав потребителей»</w:t>
      </w:r>
      <w:r w:rsidRPr="00CC01CC">
        <w:rPr>
          <w:bCs/>
          <w:spacing w:val="1"/>
          <w:szCs w:val="28"/>
        </w:rPr>
        <w:t>»;</w:t>
      </w:r>
    </w:p>
    <w:p w:rsidR="00F52138" w:rsidRPr="00831E53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1.2. В пункте 1 статьи 11 (</w:t>
      </w:r>
      <w:r w:rsidRPr="00831E53">
        <w:rPr>
          <w:b/>
          <w:bCs/>
          <w:spacing w:val="1"/>
          <w:szCs w:val="28"/>
        </w:rPr>
        <w:t>Муниципальные выборы</w:t>
      </w:r>
      <w:r w:rsidRPr="00CC01CC">
        <w:rPr>
          <w:bCs/>
          <w:spacing w:val="1"/>
          <w:szCs w:val="28"/>
        </w:rPr>
        <w:t>) слова «от 14 июня 2007 г. № 32-РЗ «О муниципальных выборах в Чеченской Республике» заменить словами «от 29.12.2014г. №59-РЗ «О выборах депутатов представительных органов муниципальных образований в Чеченской Республике».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1.</w:t>
      </w:r>
      <w:r>
        <w:rPr>
          <w:bCs/>
          <w:spacing w:val="1"/>
          <w:szCs w:val="28"/>
        </w:rPr>
        <w:t>3</w:t>
      </w:r>
      <w:r w:rsidRPr="00CC01CC">
        <w:rPr>
          <w:bCs/>
          <w:spacing w:val="1"/>
          <w:szCs w:val="28"/>
        </w:rPr>
        <w:t>. Статью 1</w:t>
      </w:r>
      <w:r>
        <w:rPr>
          <w:bCs/>
          <w:spacing w:val="1"/>
          <w:szCs w:val="28"/>
        </w:rPr>
        <w:t>3</w:t>
      </w:r>
      <w:r w:rsidRPr="00CC01CC">
        <w:rPr>
          <w:bCs/>
          <w:spacing w:val="1"/>
          <w:szCs w:val="28"/>
        </w:rPr>
        <w:t xml:space="preserve"> (</w:t>
      </w:r>
      <w:r w:rsidRPr="00831E53">
        <w:rPr>
          <w:b/>
          <w:bCs/>
          <w:spacing w:val="1"/>
          <w:szCs w:val="28"/>
        </w:rPr>
        <w:t>Публичные слушания, общественные обсуждения</w:t>
      </w:r>
      <w:r w:rsidRPr="00CC01CC">
        <w:rPr>
          <w:bCs/>
          <w:spacing w:val="1"/>
          <w:szCs w:val="28"/>
        </w:rPr>
        <w:t>) изложить в следующей редакции: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lastRenderedPageBreak/>
        <w:t xml:space="preserve">«1. Для обсуждения проектов муниципальных правовых актов по вопросам местного значения с участием жителей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Совета депутатов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главы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 могут проводиться публичные слушания.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2. Публичные слушания проводятся по инициативе населения, Совета депутатов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главы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 или главы администрации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осуществляющего свои полномочия на основе контракта.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Публичные слушания, проводимые по инициативе населения или Совета депутатов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назначаются Советом депутатов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а по инициативе главы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 или главы администрации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осуществляющего свои полномочия на основе контракта, - главой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поселения.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3. На публичные слушания должны выноситься: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proofErr w:type="gramStart"/>
      <w:r w:rsidRPr="00CC01CC">
        <w:rPr>
          <w:bCs/>
          <w:spacing w:val="1"/>
          <w:szCs w:val="28"/>
        </w:rPr>
        <w:t xml:space="preserve">1) проект устава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2)проект местного бюджета и отчета о его исполнении;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2.1) прое</w:t>
      </w:r>
      <w:proofErr w:type="gramStart"/>
      <w:r w:rsidRPr="00CC01CC">
        <w:rPr>
          <w:bCs/>
          <w:spacing w:val="1"/>
          <w:szCs w:val="28"/>
        </w:rPr>
        <w:t>кт стр</w:t>
      </w:r>
      <w:proofErr w:type="gramEnd"/>
      <w:r w:rsidRPr="00CC01CC">
        <w:rPr>
          <w:bCs/>
          <w:spacing w:val="1"/>
          <w:szCs w:val="28"/>
        </w:rPr>
        <w:t xml:space="preserve">атегии социально-экономического развития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поселения;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3) вопросы о преобразовании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за исключением случаев, если в соответствии со статьей 13 Федерального закона от 06 октября 2003 года №131-ФЗ «Об общих принципах организации местного самоуправления в Российской Федерации» для преобразования муниципального образования требуются получение согласия населения муниципального образования, выраженного путем </w:t>
      </w:r>
      <w:proofErr w:type="gramStart"/>
      <w:r w:rsidRPr="00CC01CC">
        <w:rPr>
          <w:bCs/>
          <w:spacing w:val="1"/>
          <w:szCs w:val="28"/>
        </w:rPr>
        <w:t>голосования</w:t>
      </w:r>
      <w:proofErr w:type="gramEnd"/>
      <w:r w:rsidRPr="00CC01CC">
        <w:rPr>
          <w:bCs/>
          <w:spacing w:val="1"/>
          <w:szCs w:val="28"/>
        </w:rPr>
        <w:t xml:space="preserve"> либо на сходах граждан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поселения.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4. </w:t>
      </w:r>
      <w:proofErr w:type="gramStart"/>
      <w:r w:rsidRPr="00CC01CC">
        <w:rPr>
          <w:bCs/>
          <w:spacing w:val="1"/>
          <w:szCs w:val="28"/>
        </w:rPr>
        <w:t xml:space="preserve">Порядок организации и проведения публичных слушаний определяется решением Совета депутатов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 и должен предусматривать заблаговременное оповещение жителей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5. </w:t>
      </w:r>
      <w:proofErr w:type="gramStart"/>
      <w:r w:rsidRPr="00CC01CC">
        <w:rPr>
          <w:bCs/>
          <w:spacing w:val="1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</w:t>
      </w:r>
      <w:r w:rsidRPr="00CC01CC">
        <w:rPr>
          <w:bCs/>
          <w:spacing w:val="1"/>
          <w:szCs w:val="28"/>
        </w:rPr>
        <w:lastRenderedPageBreak/>
        <w:t>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CC01CC">
        <w:rPr>
          <w:bCs/>
          <w:spacing w:val="1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 с учетом положений законодательства о градостроительной деятельности</w:t>
      </w:r>
      <w:proofErr w:type="gramStart"/>
      <w:r w:rsidRPr="00CC01CC">
        <w:rPr>
          <w:bCs/>
          <w:spacing w:val="1"/>
          <w:szCs w:val="28"/>
        </w:rPr>
        <w:t>.»;</w:t>
      </w:r>
      <w:proofErr w:type="gramEnd"/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1.</w:t>
      </w:r>
      <w:r>
        <w:rPr>
          <w:bCs/>
          <w:spacing w:val="1"/>
          <w:szCs w:val="28"/>
        </w:rPr>
        <w:t>4</w:t>
      </w:r>
      <w:r w:rsidRPr="00CC01CC">
        <w:rPr>
          <w:bCs/>
          <w:spacing w:val="1"/>
          <w:szCs w:val="28"/>
        </w:rPr>
        <w:t>. Абзац 2 пункта 1 статьи 1</w:t>
      </w:r>
      <w:r>
        <w:rPr>
          <w:bCs/>
          <w:spacing w:val="1"/>
          <w:szCs w:val="28"/>
        </w:rPr>
        <w:t>4</w:t>
      </w:r>
      <w:r w:rsidRPr="00CC01CC">
        <w:rPr>
          <w:bCs/>
          <w:spacing w:val="1"/>
          <w:szCs w:val="28"/>
        </w:rPr>
        <w:t xml:space="preserve"> (</w:t>
      </w:r>
      <w:r w:rsidRPr="00831E53">
        <w:rPr>
          <w:b/>
          <w:bCs/>
          <w:spacing w:val="1"/>
          <w:szCs w:val="28"/>
        </w:rPr>
        <w:t>Территориальное общественное самоуправление</w:t>
      </w:r>
      <w:r w:rsidRPr="00CC01CC">
        <w:rPr>
          <w:bCs/>
          <w:spacing w:val="1"/>
          <w:szCs w:val="28"/>
        </w:rPr>
        <w:t>) изложить в следующей редакции:</w:t>
      </w:r>
    </w:p>
    <w:p w:rsidR="00F52138" w:rsidRPr="00831E53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«Границы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территории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</w:t>
      </w:r>
      <w:r w:rsidRPr="00CC01CC">
        <w:rPr>
          <w:bCs/>
          <w:spacing w:val="1"/>
          <w:szCs w:val="28"/>
        </w:rPr>
        <w:t xml:space="preserve"> поселения, Советом депутатов </w:t>
      </w:r>
      <w:proofErr w:type="spellStart"/>
      <w:r w:rsidR="004C0299">
        <w:rPr>
          <w:bCs/>
          <w:spacing w:val="1"/>
          <w:szCs w:val="28"/>
        </w:rPr>
        <w:t>Мелчхинского</w:t>
      </w:r>
      <w:proofErr w:type="spellEnd"/>
      <w:r>
        <w:rPr>
          <w:bCs/>
          <w:spacing w:val="1"/>
          <w:szCs w:val="28"/>
        </w:rPr>
        <w:t xml:space="preserve"> сельского поселения</w:t>
      </w:r>
      <w:r w:rsidRPr="00CC01CC">
        <w:rPr>
          <w:bCs/>
          <w:spacing w:val="1"/>
          <w:szCs w:val="28"/>
        </w:rPr>
        <w:t>»;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1.</w:t>
      </w:r>
      <w:r>
        <w:rPr>
          <w:bCs/>
          <w:spacing w:val="1"/>
          <w:szCs w:val="28"/>
        </w:rPr>
        <w:t>5</w:t>
      </w:r>
      <w:r w:rsidRPr="00CC01CC">
        <w:rPr>
          <w:bCs/>
          <w:spacing w:val="1"/>
          <w:szCs w:val="28"/>
        </w:rPr>
        <w:t>. Подпункт 12 абзаца 1</w:t>
      </w:r>
      <w:r>
        <w:rPr>
          <w:bCs/>
          <w:spacing w:val="1"/>
          <w:szCs w:val="28"/>
        </w:rPr>
        <w:t>6</w:t>
      </w:r>
      <w:r w:rsidRPr="00CC01CC">
        <w:rPr>
          <w:bCs/>
          <w:spacing w:val="1"/>
          <w:szCs w:val="28"/>
        </w:rPr>
        <w:t xml:space="preserve"> статьи 21 (</w:t>
      </w:r>
      <w:r w:rsidRPr="00831E53">
        <w:rPr>
          <w:b/>
          <w:bCs/>
          <w:spacing w:val="1"/>
          <w:szCs w:val="28"/>
        </w:rPr>
        <w:t xml:space="preserve">Глава </w:t>
      </w:r>
      <w:proofErr w:type="spellStart"/>
      <w:r w:rsidR="004C0299">
        <w:rPr>
          <w:b/>
          <w:bCs/>
          <w:spacing w:val="1"/>
          <w:szCs w:val="28"/>
        </w:rPr>
        <w:t>Мелчхинского</w:t>
      </w:r>
      <w:proofErr w:type="spellEnd"/>
      <w:r>
        <w:rPr>
          <w:b/>
          <w:bCs/>
          <w:spacing w:val="1"/>
          <w:szCs w:val="28"/>
        </w:rPr>
        <w:t xml:space="preserve"> сельского</w:t>
      </w:r>
      <w:r w:rsidRPr="00831E53">
        <w:rPr>
          <w:b/>
          <w:bCs/>
          <w:spacing w:val="1"/>
          <w:szCs w:val="28"/>
        </w:rPr>
        <w:t xml:space="preserve"> поселения</w:t>
      </w:r>
      <w:r w:rsidRPr="00CC01CC">
        <w:rPr>
          <w:bCs/>
          <w:spacing w:val="1"/>
          <w:szCs w:val="28"/>
        </w:rPr>
        <w:t>) изложить в следующей редакции:</w:t>
      </w:r>
    </w:p>
    <w:p w:rsidR="00F52138" w:rsidRPr="00CC01CC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«12) преобразования муниципального образования, осуществляемого в соответствии с частями 3, 3.2, 4 - 6, 6.1, 6.2, 7, 7.1, 7.2 статьи 13 Федерального закона «Об общих принципах организации местного самоуправления в Российской Федерации», а также в случае упраздн</w:t>
      </w:r>
      <w:r>
        <w:rPr>
          <w:bCs/>
          <w:spacing w:val="1"/>
          <w:szCs w:val="28"/>
        </w:rPr>
        <w:t>ения муниципального образования</w:t>
      </w:r>
      <w:r w:rsidRPr="00CC01CC">
        <w:rPr>
          <w:bCs/>
          <w:spacing w:val="1"/>
          <w:szCs w:val="28"/>
        </w:rPr>
        <w:t>».</w:t>
      </w:r>
    </w:p>
    <w:p w:rsidR="00F52138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F52138" w:rsidRPr="007D514A" w:rsidRDefault="00F52138" w:rsidP="00F52138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7D514A">
        <w:rPr>
          <w:bCs/>
          <w:spacing w:val="1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92B28" w:rsidRDefault="00F92B28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C0299">
        <w:rPr>
          <w:szCs w:val="28"/>
        </w:rPr>
        <w:t>Мелчхинского</w:t>
      </w:r>
      <w:proofErr w:type="spellEnd"/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поселения_______________</w:t>
      </w:r>
      <w:r w:rsidR="004C0299">
        <w:rPr>
          <w:szCs w:val="28"/>
        </w:rPr>
        <w:t xml:space="preserve">                                       Д.А. </w:t>
      </w:r>
      <w:proofErr w:type="spellStart"/>
      <w:r w:rsidR="004C0299">
        <w:rPr>
          <w:szCs w:val="28"/>
        </w:rPr>
        <w:t>Мушаев</w:t>
      </w:r>
      <w:proofErr w:type="spellEnd"/>
    </w:p>
    <w:sectPr w:rsidR="00F92B28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28"/>
    <w:rsid w:val="000303E1"/>
    <w:rsid w:val="003A000C"/>
    <w:rsid w:val="004C0299"/>
    <w:rsid w:val="005940E2"/>
    <w:rsid w:val="0061332C"/>
    <w:rsid w:val="00725F98"/>
    <w:rsid w:val="007E6382"/>
    <w:rsid w:val="008E188A"/>
    <w:rsid w:val="00993AD9"/>
    <w:rsid w:val="00AD267F"/>
    <w:rsid w:val="00AF4F93"/>
    <w:rsid w:val="00B449FE"/>
    <w:rsid w:val="00B56A02"/>
    <w:rsid w:val="00CF186F"/>
    <w:rsid w:val="00DB0021"/>
    <w:rsid w:val="00E0372E"/>
    <w:rsid w:val="00E6084A"/>
    <w:rsid w:val="00ED1B81"/>
    <w:rsid w:val="00F4149D"/>
    <w:rsid w:val="00F52138"/>
    <w:rsid w:val="00F525B8"/>
    <w:rsid w:val="00F9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521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1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27</cp:revision>
  <cp:lastPrinted>2019-06-13T07:48:00Z</cp:lastPrinted>
  <dcterms:created xsi:type="dcterms:W3CDTF">2017-12-26T09:37:00Z</dcterms:created>
  <dcterms:modified xsi:type="dcterms:W3CDTF">2019-07-01T07:15:00Z</dcterms:modified>
</cp:coreProperties>
</file>