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B28" w:rsidRPr="009A1053" w:rsidRDefault="00F92B28" w:rsidP="00F92B28">
      <w:pPr>
        <w:ind w:firstLine="709"/>
        <w:jc w:val="center"/>
        <w:rPr>
          <w:b/>
          <w:szCs w:val="28"/>
        </w:rPr>
      </w:pPr>
      <w:r w:rsidRPr="009A1053">
        <w:rPr>
          <w:b/>
          <w:szCs w:val="28"/>
        </w:rPr>
        <w:t>РОССИЙСКАЯ ФЕДЕРАЦИЯ</w:t>
      </w:r>
    </w:p>
    <w:p w:rsidR="00F92B28" w:rsidRPr="009A1053" w:rsidRDefault="00F92B28" w:rsidP="00F92B28">
      <w:pPr>
        <w:ind w:firstLine="709"/>
        <w:jc w:val="center"/>
        <w:rPr>
          <w:b/>
          <w:szCs w:val="28"/>
        </w:rPr>
      </w:pPr>
      <w:r w:rsidRPr="009A1053">
        <w:rPr>
          <w:b/>
          <w:szCs w:val="28"/>
        </w:rPr>
        <w:t>ЧЕЧЕНСКАЯ РЕСПУБЛИКА</w:t>
      </w:r>
    </w:p>
    <w:p w:rsidR="00F92B28" w:rsidRPr="009A1053" w:rsidRDefault="00F92B28" w:rsidP="00F92B28">
      <w:pPr>
        <w:ind w:firstLine="709"/>
        <w:jc w:val="center"/>
        <w:rPr>
          <w:b/>
          <w:szCs w:val="28"/>
        </w:rPr>
      </w:pPr>
      <w:r w:rsidRPr="009A1053">
        <w:rPr>
          <w:b/>
          <w:szCs w:val="28"/>
        </w:rPr>
        <w:t>СОВЕТ ДЕПУТАТОВ</w:t>
      </w:r>
      <w:r w:rsidR="00920BD3" w:rsidRPr="009A1053">
        <w:rPr>
          <w:b/>
          <w:szCs w:val="28"/>
        </w:rPr>
        <w:t xml:space="preserve">МЕЛЧХИНСКОГО </w:t>
      </w:r>
      <w:r w:rsidRPr="009A1053">
        <w:rPr>
          <w:b/>
          <w:szCs w:val="28"/>
        </w:rPr>
        <w:t>СЕЛЬСКОГО ПОСЕЛЕНИЯГУДЕРМЕССКОГО МУНИЦИПАЛЬНОГО РАЙОНА</w:t>
      </w:r>
    </w:p>
    <w:p w:rsidR="00F92B28" w:rsidRPr="009A1053" w:rsidRDefault="00F92B28" w:rsidP="00F92B28">
      <w:pPr>
        <w:ind w:firstLine="709"/>
        <w:rPr>
          <w:b/>
          <w:szCs w:val="28"/>
        </w:rPr>
      </w:pPr>
    </w:p>
    <w:p w:rsidR="00F92B28" w:rsidRPr="009A1053" w:rsidRDefault="00F92B28" w:rsidP="00F92B28">
      <w:pPr>
        <w:ind w:firstLine="709"/>
        <w:jc w:val="center"/>
        <w:rPr>
          <w:b/>
          <w:szCs w:val="28"/>
        </w:rPr>
      </w:pPr>
      <w:proofErr w:type="gramStart"/>
      <w:r w:rsidRPr="009A1053">
        <w:rPr>
          <w:b/>
          <w:szCs w:val="28"/>
        </w:rPr>
        <w:t>Р</w:t>
      </w:r>
      <w:proofErr w:type="gramEnd"/>
      <w:r w:rsidRPr="009A1053">
        <w:rPr>
          <w:b/>
          <w:szCs w:val="28"/>
        </w:rPr>
        <w:t xml:space="preserve"> Е Ш Е Н И Е</w:t>
      </w:r>
    </w:p>
    <w:p w:rsidR="00F92B28" w:rsidRDefault="00F92B28" w:rsidP="00F92B28">
      <w:pPr>
        <w:ind w:firstLine="709"/>
        <w:rPr>
          <w:szCs w:val="28"/>
        </w:rPr>
      </w:pPr>
    </w:p>
    <w:p w:rsidR="00F92B28" w:rsidRDefault="00F92B28" w:rsidP="00D510E4">
      <w:pPr>
        <w:rPr>
          <w:szCs w:val="28"/>
        </w:rPr>
      </w:pPr>
    </w:p>
    <w:p w:rsidR="00F92B28" w:rsidRPr="009A1053" w:rsidRDefault="009E0DCC" w:rsidP="009E0DCC">
      <w:pPr>
        <w:rPr>
          <w:szCs w:val="28"/>
        </w:rPr>
      </w:pPr>
      <w:r>
        <w:rPr>
          <w:szCs w:val="28"/>
        </w:rPr>
        <w:t xml:space="preserve">    </w:t>
      </w:r>
      <w:r w:rsidR="00F92B28">
        <w:rPr>
          <w:szCs w:val="28"/>
        </w:rPr>
        <w:t xml:space="preserve">от </w:t>
      </w:r>
      <w:r w:rsidR="00D510E4">
        <w:rPr>
          <w:szCs w:val="28"/>
        </w:rPr>
        <w:t>« 08</w:t>
      </w:r>
      <w:r w:rsidR="00580D13">
        <w:rPr>
          <w:szCs w:val="28"/>
        </w:rPr>
        <w:t xml:space="preserve"> » </w:t>
      </w:r>
      <w:r w:rsidR="00D510E4">
        <w:rPr>
          <w:szCs w:val="28"/>
        </w:rPr>
        <w:t xml:space="preserve">февраля </w:t>
      </w:r>
      <w:r w:rsidR="00580D13">
        <w:rPr>
          <w:szCs w:val="28"/>
        </w:rPr>
        <w:t>202</w:t>
      </w:r>
      <w:r w:rsidR="00D76E08">
        <w:rPr>
          <w:szCs w:val="28"/>
        </w:rPr>
        <w:t>2</w:t>
      </w:r>
      <w:bookmarkStart w:id="0" w:name="_GoBack"/>
      <w:bookmarkEnd w:id="0"/>
      <w:r w:rsidR="003A000C">
        <w:rPr>
          <w:szCs w:val="28"/>
        </w:rPr>
        <w:t xml:space="preserve"> г.    </w:t>
      </w:r>
      <w:r w:rsidR="00F92B28">
        <w:rPr>
          <w:szCs w:val="28"/>
        </w:rPr>
        <w:t xml:space="preserve">    </w:t>
      </w:r>
      <w:r>
        <w:rPr>
          <w:szCs w:val="28"/>
        </w:rPr>
        <w:t xml:space="preserve">                      </w:t>
      </w:r>
      <w:r w:rsidR="00F92B28">
        <w:rPr>
          <w:szCs w:val="28"/>
        </w:rPr>
        <w:t xml:space="preserve">с. </w:t>
      </w:r>
      <w:proofErr w:type="spellStart"/>
      <w:r w:rsidR="00920BD3">
        <w:rPr>
          <w:szCs w:val="28"/>
        </w:rPr>
        <w:t>Мелчхи</w:t>
      </w:r>
      <w:proofErr w:type="spellEnd"/>
      <w:r w:rsidR="003A000C">
        <w:rPr>
          <w:szCs w:val="28"/>
        </w:rPr>
        <w:t xml:space="preserve">                       </w:t>
      </w:r>
      <w:r>
        <w:rPr>
          <w:szCs w:val="28"/>
        </w:rPr>
        <w:t xml:space="preserve">                </w:t>
      </w:r>
      <w:r w:rsidR="003A000C">
        <w:rPr>
          <w:szCs w:val="28"/>
        </w:rPr>
        <w:t>№</w:t>
      </w:r>
      <w:r w:rsidR="00D510E4">
        <w:rPr>
          <w:szCs w:val="28"/>
        </w:rPr>
        <w:t>17</w:t>
      </w:r>
    </w:p>
    <w:p w:rsidR="00F92B28" w:rsidRDefault="00F92B28" w:rsidP="00F92B28">
      <w:pPr>
        <w:tabs>
          <w:tab w:val="left" w:pos="2955"/>
        </w:tabs>
        <w:rPr>
          <w:szCs w:val="28"/>
        </w:rPr>
      </w:pPr>
      <w:r>
        <w:rPr>
          <w:szCs w:val="28"/>
        </w:rPr>
        <w:tab/>
      </w:r>
    </w:p>
    <w:p w:rsidR="003A000C" w:rsidRDefault="003A000C" w:rsidP="00F92B28">
      <w:pPr>
        <w:pStyle w:val="a3"/>
        <w:widowControl w:val="0"/>
        <w:suppressAutoHyphens/>
        <w:ind w:right="0"/>
        <w:rPr>
          <w:b/>
          <w:szCs w:val="28"/>
        </w:rPr>
      </w:pPr>
    </w:p>
    <w:p w:rsidR="00F92B28" w:rsidRDefault="00F92B28" w:rsidP="003A000C">
      <w:pPr>
        <w:pStyle w:val="a3"/>
        <w:widowControl w:val="0"/>
        <w:suppressAutoHyphens/>
        <w:ind w:right="0"/>
        <w:jc w:val="center"/>
        <w:rPr>
          <w:b/>
          <w:szCs w:val="28"/>
        </w:rPr>
      </w:pPr>
      <w:r>
        <w:rPr>
          <w:b/>
          <w:szCs w:val="28"/>
        </w:rPr>
        <w:t xml:space="preserve">О внесении изменений и дополнений в Устав </w:t>
      </w:r>
      <w:proofErr w:type="spellStart"/>
      <w:r w:rsidR="00920BD3">
        <w:rPr>
          <w:b/>
          <w:szCs w:val="28"/>
        </w:rPr>
        <w:t>Мелчхинского</w:t>
      </w:r>
      <w:proofErr w:type="spellEnd"/>
      <w:r w:rsidR="009E0DCC">
        <w:rPr>
          <w:b/>
          <w:szCs w:val="28"/>
        </w:rPr>
        <w:t xml:space="preserve"> </w:t>
      </w:r>
      <w:r>
        <w:rPr>
          <w:b/>
          <w:szCs w:val="28"/>
        </w:rPr>
        <w:t>сельского поселения</w:t>
      </w:r>
    </w:p>
    <w:p w:rsidR="00F92B28" w:rsidRDefault="00F92B28" w:rsidP="00F92B28">
      <w:pPr>
        <w:pStyle w:val="a3"/>
        <w:widowControl w:val="0"/>
        <w:suppressAutoHyphens/>
        <w:ind w:right="0" w:firstLine="709"/>
        <w:jc w:val="center"/>
        <w:rPr>
          <w:b/>
          <w:szCs w:val="28"/>
        </w:rPr>
      </w:pPr>
    </w:p>
    <w:p w:rsidR="00F92B28" w:rsidRDefault="00F92B28" w:rsidP="00F92B28">
      <w:pPr>
        <w:ind w:firstLine="709"/>
        <w:jc w:val="both"/>
        <w:rPr>
          <w:color w:val="000000"/>
          <w:szCs w:val="28"/>
        </w:rPr>
      </w:pPr>
      <w:r>
        <w:rPr>
          <w:color w:val="000000"/>
          <w:szCs w:val="28"/>
        </w:rPr>
        <w:t xml:space="preserve">В целях приведения Устава </w:t>
      </w:r>
      <w:proofErr w:type="spellStart"/>
      <w:r w:rsidR="00920BD3">
        <w:rPr>
          <w:color w:val="000000"/>
          <w:szCs w:val="28"/>
        </w:rPr>
        <w:t>Мелчхинского</w:t>
      </w:r>
      <w:proofErr w:type="spellEnd"/>
      <w:r w:rsidR="009E0DCC">
        <w:rPr>
          <w:color w:val="000000"/>
          <w:szCs w:val="28"/>
        </w:rPr>
        <w:t xml:space="preserve"> </w:t>
      </w:r>
      <w:r>
        <w:rPr>
          <w:color w:val="000000"/>
          <w:szCs w:val="28"/>
        </w:rPr>
        <w:t xml:space="preserve">сельского поселения в 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w:t>
      </w:r>
      <w:proofErr w:type="spellStart"/>
      <w:r w:rsidR="00920BD3">
        <w:rPr>
          <w:color w:val="000000"/>
          <w:szCs w:val="28"/>
        </w:rPr>
        <w:t>Мелчхинского</w:t>
      </w:r>
      <w:proofErr w:type="spellEnd"/>
      <w:r w:rsidR="009E0DCC">
        <w:rPr>
          <w:color w:val="000000"/>
          <w:szCs w:val="28"/>
        </w:rPr>
        <w:t xml:space="preserve"> </w:t>
      </w:r>
      <w:r>
        <w:rPr>
          <w:color w:val="000000"/>
          <w:szCs w:val="28"/>
        </w:rPr>
        <w:t>сельского поселения</w:t>
      </w:r>
    </w:p>
    <w:p w:rsidR="00F92B28" w:rsidRDefault="00F92B28" w:rsidP="00F92B28">
      <w:pPr>
        <w:ind w:firstLine="709"/>
        <w:jc w:val="both"/>
        <w:rPr>
          <w:color w:val="000000"/>
          <w:szCs w:val="28"/>
        </w:rPr>
      </w:pPr>
    </w:p>
    <w:p w:rsidR="00F92B28" w:rsidRDefault="00F92B28" w:rsidP="00F92B28">
      <w:pPr>
        <w:ind w:firstLine="709"/>
        <w:jc w:val="center"/>
        <w:rPr>
          <w:color w:val="000000"/>
          <w:szCs w:val="28"/>
        </w:rPr>
      </w:pPr>
      <w:r>
        <w:rPr>
          <w:color w:val="000000"/>
          <w:szCs w:val="28"/>
        </w:rPr>
        <w:t>РЕШИЛ:</w:t>
      </w:r>
    </w:p>
    <w:p w:rsidR="00580D13" w:rsidRPr="00580D13" w:rsidRDefault="00580D13" w:rsidP="00580D13">
      <w:pPr>
        <w:tabs>
          <w:tab w:val="left" w:pos="6450"/>
        </w:tabs>
        <w:jc w:val="both"/>
        <w:rPr>
          <w:rFonts w:eastAsia="Calibri"/>
          <w:bCs/>
          <w:szCs w:val="28"/>
          <w:lang w:eastAsia="en-US"/>
        </w:rPr>
      </w:pPr>
    </w:p>
    <w:p w:rsidR="001D6E50" w:rsidRPr="001D6E50" w:rsidRDefault="001D6E50" w:rsidP="001D6E50">
      <w:pPr>
        <w:suppressAutoHyphens/>
        <w:ind w:firstLine="709"/>
        <w:contextualSpacing/>
        <w:jc w:val="both"/>
        <w:outlineLvl w:val="0"/>
      </w:pPr>
      <w:r w:rsidRPr="001D6E50">
        <w:t xml:space="preserve">1. Внести в Устав </w:t>
      </w:r>
      <w:proofErr w:type="spellStart"/>
      <w:r>
        <w:t>Мелчхинского</w:t>
      </w:r>
      <w:proofErr w:type="spellEnd"/>
      <w:r w:rsidRPr="001D6E50">
        <w:t xml:space="preserve"> сельского поселения следующие изменения и дополнения: </w:t>
      </w:r>
    </w:p>
    <w:p w:rsidR="001D6E50" w:rsidRPr="001D6E50" w:rsidRDefault="001D6E50" w:rsidP="001D6E50">
      <w:pPr>
        <w:ind w:firstLine="709"/>
        <w:jc w:val="both"/>
        <w:rPr>
          <w:szCs w:val="28"/>
        </w:rPr>
      </w:pPr>
    </w:p>
    <w:p w:rsidR="001D6E50" w:rsidRPr="001D6E50" w:rsidRDefault="001D6E50" w:rsidP="001D6E50">
      <w:pPr>
        <w:ind w:firstLine="709"/>
        <w:jc w:val="both"/>
        <w:rPr>
          <w:szCs w:val="28"/>
        </w:rPr>
      </w:pPr>
      <w:proofErr w:type="gramStart"/>
      <w:r w:rsidRPr="001D6E50">
        <w:rPr>
          <w:szCs w:val="28"/>
        </w:rPr>
        <w:t>1.1. статью 6 (</w:t>
      </w:r>
      <w:r w:rsidRPr="001D6E50">
        <w:rPr>
          <w:b/>
          <w:szCs w:val="28"/>
        </w:rPr>
        <w:t xml:space="preserve">Вопросы местного значения </w:t>
      </w:r>
      <w:proofErr w:type="spellStart"/>
      <w:r>
        <w:rPr>
          <w:b/>
          <w:szCs w:val="28"/>
        </w:rPr>
        <w:t>Мелчхинского</w:t>
      </w:r>
      <w:proofErr w:type="spellEnd"/>
      <w:r w:rsidRPr="001D6E50">
        <w:rPr>
          <w:b/>
          <w:szCs w:val="28"/>
        </w:rPr>
        <w:t xml:space="preserve"> сельского</w:t>
      </w:r>
      <w:proofErr w:type="gramEnd"/>
      <w:r w:rsidRPr="001D6E50">
        <w:rPr>
          <w:b/>
          <w:szCs w:val="28"/>
        </w:rPr>
        <w:t xml:space="preserve"> поселения</w:t>
      </w:r>
      <w:r w:rsidRPr="001D6E50">
        <w:rPr>
          <w:szCs w:val="28"/>
        </w:rPr>
        <w:t>) дополнить пунктом 3 следующего содержания:</w:t>
      </w:r>
    </w:p>
    <w:p w:rsidR="001D6E50" w:rsidRPr="001D6E50" w:rsidRDefault="001D6E50" w:rsidP="001D6E50">
      <w:pPr>
        <w:ind w:firstLine="709"/>
        <w:jc w:val="both"/>
        <w:rPr>
          <w:szCs w:val="28"/>
        </w:rPr>
      </w:pPr>
      <w:r w:rsidRPr="001D6E50">
        <w:rPr>
          <w:szCs w:val="28"/>
        </w:rPr>
        <w:t xml:space="preserve">«3. 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proofErr w:type="spellStart"/>
      <w:r>
        <w:rPr>
          <w:szCs w:val="28"/>
        </w:rPr>
        <w:t>Мелчхинского</w:t>
      </w:r>
      <w:proofErr w:type="spellEnd"/>
      <w:r w:rsidRPr="001D6E50">
        <w:rPr>
          <w:szCs w:val="28"/>
        </w:rPr>
        <w:t xml:space="preserve"> сельского поселения объектов соответствующего вида контроля</w:t>
      </w:r>
      <w:proofErr w:type="gramStart"/>
      <w:r w:rsidRPr="001D6E50">
        <w:rPr>
          <w:szCs w:val="28"/>
        </w:rPr>
        <w:t>.»;</w:t>
      </w:r>
      <w:proofErr w:type="gramEnd"/>
    </w:p>
    <w:p w:rsidR="001D6E50" w:rsidRPr="001D6E50" w:rsidRDefault="001D6E50" w:rsidP="001D6E50">
      <w:pPr>
        <w:ind w:firstLine="709"/>
        <w:jc w:val="both"/>
        <w:rPr>
          <w:szCs w:val="28"/>
        </w:rPr>
      </w:pPr>
    </w:p>
    <w:p w:rsidR="001D6E50" w:rsidRPr="001D6E50" w:rsidRDefault="001D6E50" w:rsidP="001D6E50">
      <w:pPr>
        <w:ind w:firstLine="709"/>
        <w:jc w:val="both"/>
        <w:rPr>
          <w:szCs w:val="28"/>
        </w:rPr>
      </w:pPr>
      <w:r w:rsidRPr="001D6E50">
        <w:rPr>
          <w:szCs w:val="28"/>
        </w:rPr>
        <w:t>1.2. подпункт 4 пункта 5 статьи 36 (</w:t>
      </w:r>
      <w:r w:rsidRPr="001D6E50">
        <w:rPr>
          <w:b/>
          <w:szCs w:val="28"/>
        </w:rPr>
        <w:t xml:space="preserve">Глава администрации </w:t>
      </w:r>
      <w:proofErr w:type="spellStart"/>
      <w:r>
        <w:rPr>
          <w:b/>
          <w:szCs w:val="28"/>
        </w:rPr>
        <w:t>Мелчхинского</w:t>
      </w:r>
      <w:proofErr w:type="spellEnd"/>
      <w:r w:rsidRPr="001D6E50">
        <w:rPr>
          <w:b/>
          <w:szCs w:val="28"/>
        </w:rPr>
        <w:t xml:space="preserve"> сельского поселения и его компетенция</w:t>
      </w:r>
      <w:r w:rsidRPr="001D6E50">
        <w:rPr>
          <w:szCs w:val="28"/>
        </w:rPr>
        <w:t>) изложить в новой редакции:</w:t>
      </w:r>
    </w:p>
    <w:p w:rsidR="001D6E50" w:rsidRPr="001D6E50" w:rsidRDefault="001D6E50" w:rsidP="001D6E50">
      <w:pPr>
        <w:ind w:firstLine="709"/>
        <w:jc w:val="both"/>
        <w:rPr>
          <w:szCs w:val="28"/>
        </w:rPr>
      </w:pPr>
      <w:proofErr w:type="gramStart"/>
      <w:r w:rsidRPr="001D6E50">
        <w:rPr>
          <w:szCs w:val="28"/>
        </w:rPr>
        <w:t xml:space="preserve">«4) обязан сообщить в письменной форме главе </w:t>
      </w:r>
      <w:proofErr w:type="spellStart"/>
      <w:r>
        <w:rPr>
          <w:szCs w:val="28"/>
        </w:rPr>
        <w:t>Мелчхинского</w:t>
      </w:r>
      <w:proofErr w:type="spellEnd"/>
      <w:r w:rsidRPr="001D6E50">
        <w:rPr>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00D510E4">
        <w:rPr>
          <w:szCs w:val="28"/>
        </w:rPr>
        <w:t xml:space="preserve"> </w:t>
      </w:r>
      <w:proofErr w:type="gramStart"/>
      <w:r w:rsidRPr="001D6E50">
        <w:rPr>
          <w:szCs w:val="28"/>
        </w:rPr>
        <w:t xml:space="preserve">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1D6E50">
        <w:rPr>
          <w:szCs w:val="28"/>
        </w:rPr>
        <w:lastRenderedPageBreak/>
        <w:t>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1D6E50">
        <w:rPr>
          <w:szCs w:val="28"/>
        </w:rPr>
        <w:t xml:space="preserve"> настоящим пунктом</w:t>
      </w:r>
      <w:proofErr w:type="gramStart"/>
      <w:r w:rsidRPr="001D6E50">
        <w:rPr>
          <w:szCs w:val="28"/>
        </w:rPr>
        <w:t>.»;</w:t>
      </w:r>
      <w:proofErr w:type="gramEnd"/>
    </w:p>
    <w:p w:rsidR="001D6E50" w:rsidRPr="001D6E50" w:rsidRDefault="001D6E50" w:rsidP="001D6E50">
      <w:pPr>
        <w:jc w:val="both"/>
        <w:rPr>
          <w:rFonts w:eastAsia="Calibri"/>
          <w:szCs w:val="28"/>
          <w:lang w:eastAsia="en-US"/>
        </w:rPr>
      </w:pPr>
    </w:p>
    <w:p w:rsidR="001D6E50" w:rsidRPr="001D6E50" w:rsidRDefault="001D6E50" w:rsidP="001D6E50">
      <w:pPr>
        <w:ind w:firstLine="709"/>
        <w:jc w:val="both"/>
        <w:rPr>
          <w:rFonts w:eastAsia="Calibri"/>
          <w:szCs w:val="28"/>
          <w:lang w:eastAsia="en-US"/>
        </w:rPr>
      </w:pPr>
      <w:r w:rsidRPr="001D6E50">
        <w:rPr>
          <w:bCs/>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F92B28" w:rsidRDefault="00F92B28" w:rsidP="00E4649F">
      <w:pPr>
        <w:tabs>
          <w:tab w:val="left" w:pos="851"/>
        </w:tabs>
        <w:jc w:val="both"/>
        <w:rPr>
          <w:szCs w:val="28"/>
        </w:rPr>
      </w:pPr>
    </w:p>
    <w:p w:rsidR="003A000C" w:rsidRDefault="003A000C" w:rsidP="003A000C">
      <w:pPr>
        <w:tabs>
          <w:tab w:val="left" w:pos="6450"/>
        </w:tabs>
        <w:jc w:val="both"/>
        <w:rPr>
          <w:szCs w:val="28"/>
        </w:rPr>
      </w:pPr>
    </w:p>
    <w:p w:rsidR="003A000C" w:rsidRDefault="003A000C" w:rsidP="003A000C">
      <w:pPr>
        <w:tabs>
          <w:tab w:val="left" w:pos="6450"/>
        </w:tabs>
        <w:jc w:val="both"/>
        <w:rPr>
          <w:szCs w:val="28"/>
        </w:rPr>
      </w:pPr>
    </w:p>
    <w:p w:rsidR="009E0DCC" w:rsidRDefault="009E0DCC" w:rsidP="003A000C">
      <w:pPr>
        <w:tabs>
          <w:tab w:val="left" w:pos="6450"/>
        </w:tabs>
        <w:jc w:val="both"/>
        <w:rPr>
          <w:szCs w:val="28"/>
        </w:rPr>
      </w:pPr>
    </w:p>
    <w:p w:rsidR="003A000C" w:rsidRDefault="00F92B28" w:rsidP="003A000C">
      <w:pPr>
        <w:tabs>
          <w:tab w:val="left" w:pos="6450"/>
        </w:tabs>
        <w:jc w:val="both"/>
        <w:rPr>
          <w:szCs w:val="28"/>
        </w:rPr>
      </w:pPr>
      <w:r>
        <w:rPr>
          <w:szCs w:val="28"/>
        </w:rPr>
        <w:t xml:space="preserve">Глава </w:t>
      </w:r>
      <w:proofErr w:type="spellStart"/>
      <w:r w:rsidR="00920BD3">
        <w:rPr>
          <w:szCs w:val="28"/>
        </w:rPr>
        <w:t>Мелчхинского</w:t>
      </w:r>
      <w:proofErr w:type="spellEnd"/>
    </w:p>
    <w:p w:rsidR="00F92B28" w:rsidRDefault="003A000C" w:rsidP="003A000C">
      <w:pPr>
        <w:tabs>
          <w:tab w:val="left" w:pos="6450"/>
        </w:tabs>
        <w:jc w:val="both"/>
        <w:rPr>
          <w:szCs w:val="28"/>
        </w:rPr>
      </w:pPr>
      <w:r>
        <w:rPr>
          <w:szCs w:val="28"/>
        </w:rPr>
        <w:t>сельского поселения</w:t>
      </w:r>
      <w:r w:rsidR="009E0DCC">
        <w:rPr>
          <w:szCs w:val="28"/>
        </w:rPr>
        <w:t xml:space="preserve">                                                                    </w:t>
      </w:r>
      <w:r w:rsidR="00D510E4">
        <w:rPr>
          <w:szCs w:val="28"/>
        </w:rPr>
        <w:t>У.В. Базуркаев</w:t>
      </w:r>
    </w:p>
    <w:sectPr w:rsidR="00F92B28" w:rsidSect="00251F58">
      <w:pgSz w:w="11906" w:h="16838"/>
      <w:pgMar w:top="1134" w:right="707" w:bottom="1135" w:left="108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2B28"/>
    <w:rsid w:val="001D6E50"/>
    <w:rsid w:val="00200FEE"/>
    <w:rsid w:val="00212910"/>
    <w:rsid w:val="00251F58"/>
    <w:rsid w:val="003A000C"/>
    <w:rsid w:val="00580D13"/>
    <w:rsid w:val="005940E2"/>
    <w:rsid w:val="005A60E7"/>
    <w:rsid w:val="005A7423"/>
    <w:rsid w:val="00920BD3"/>
    <w:rsid w:val="00993AD9"/>
    <w:rsid w:val="009A1053"/>
    <w:rsid w:val="009E0DCC"/>
    <w:rsid w:val="00AD267F"/>
    <w:rsid w:val="00B449FE"/>
    <w:rsid w:val="00B56A02"/>
    <w:rsid w:val="00CF186F"/>
    <w:rsid w:val="00D510E4"/>
    <w:rsid w:val="00D74F40"/>
    <w:rsid w:val="00D76E08"/>
    <w:rsid w:val="00DB66E2"/>
    <w:rsid w:val="00E0372E"/>
    <w:rsid w:val="00E4649F"/>
    <w:rsid w:val="00E6084A"/>
    <w:rsid w:val="00EA224C"/>
    <w:rsid w:val="00F4149D"/>
    <w:rsid w:val="00F525B8"/>
    <w:rsid w:val="00F92B28"/>
    <w:rsid w:val="00FF70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B28"/>
    <w:pPr>
      <w:spacing w:after="0" w:line="240" w:lineRule="auto"/>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F92B2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F92B28"/>
    <w:rPr>
      <w:rFonts w:ascii="Calibri" w:eastAsia="Times New Roman" w:hAnsi="Calibri" w:cs="Times New Roman"/>
      <w:b/>
      <w:bCs/>
      <w:lang w:eastAsia="ru-RU"/>
    </w:rPr>
  </w:style>
  <w:style w:type="paragraph" w:styleId="a3">
    <w:name w:val="Body Text"/>
    <w:basedOn w:val="a"/>
    <w:link w:val="a4"/>
    <w:semiHidden/>
    <w:unhideWhenUsed/>
    <w:rsid w:val="00F92B28"/>
    <w:pPr>
      <w:ind w:right="5755"/>
      <w:jc w:val="both"/>
    </w:pPr>
  </w:style>
  <w:style w:type="character" w:customStyle="1" w:styleId="a4">
    <w:name w:val="Основной текст Знак"/>
    <w:basedOn w:val="a0"/>
    <w:link w:val="a3"/>
    <w:semiHidden/>
    <w:rsid w:val="00F92B28"/>
    <w:rPr>
      <w:rFonts w:ascii="Times New Roman" w:eastAsia="Times New Roman" w:hAnsi="Times New Roman" w:cs="Times New Roman"/>
      <w:sz w:val="28"/>
      <w:szCs w:val="24"/>
      <w:lang w:eastAsia="ru-RU"/>
    </w:rPr>
  </w:style>
  <w:style w:type="paragraph" w:styleId="a5">
    <w:name w:val="No Spacing"/>
    <w:uiPriority w:val="1"/>
    <w:qFormat/>
    <w:rsid w:val="00F92B28"/>
    <w:pPr>
      <w:spacing w:after="0" w:line="240" w:lineRule="auto"/>
    </w:pPr>
    <w:rPr>
      <w:rFonts w:ascii="Calibri" w:eastAsia="Calibri" w:hAnsi="Calibri" w:cs="Times New Roman"/>
    </w:rPr>
  </w:style>
  <w:style w:type="paragraph" w:customStyle="1" w:styleId="formattext">
    <w:name w:val="formattext"/>
    <w:basedOn w:val="a"/>
    <w:rsid w:val="00F92B28"/>
    <w:pPr>
      <w:spacing w:before="100" w:beforeAutospacing="1" w:after="100" w:afterAutospacing="1"/>
    </w:pPr>
    <w:rPr>
      <w:sz w:val="24"/>
    </w:rPr>
  </w:style>
  <w:style w:type="paragraph" w:styleId="a6">
    <w:name w:val="Balloon Text"/>
    <w:basedOn w:val="a"/>
    <w:link w:val="a7"/>
    <w:uiPriority w:val="99"/>
    <w:semiHidden/>
    <w:unhideWhenUsed/>
    <w:rsid w:val="00E4649F"/>
    <w:rPr>
      <w:rFonts w:ascii="Tahoma" w:hAnsi="Tahoma" w:cs="Tahoma"/>
      <w:sz w:val="16"/>
      <w:szCs w:val="16"/>
    </w:rPr>
  </w:style>
  <w:style w:type="character" w:customStyle="1" w:styleId="a7">
    <w:name w:val="Текст выноски Знак"/>
    <w:basedOn w:val="a0"/>
    <w:link w:val="a6"/>
    <w:uiPriority w:val="99"/>
    <w:semiHidden/>
    <w:rsid w:val="00E464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061666">
      <w:bodyDiv w:val="1"/>
      <w:marLeft w:val="0"/>
      <w:marRight w:val="0"/>
      <w:marTop w:val="0"/>
      <w:marBottom w:val="0"/>
      <w:divBdr>
        <w:top w:val="none" w:sz="0" w:space="0" w:color="auto"/>
        <w:left w:val="none" w:sz="0" w:space="0" w:color="auto"/>
        <w:bottom w:val="none" w:sz="0" w:space="0" w:color="auto"/>
        <w:right w:val="none" w:sz="0" w:space="0" w:color="auto"/>
      </w:divBdr>
    </w:div>
    <w:div w:id="163781845">
      <w:bodyDiv w:val="1"/>
      <w:marLeft w:val="0"/>
      <w:marRight w:val="0"/>
      <w:marTop w:val="0"/>
      <w:marBottom w:val="0"/>
      <w:divBdr>
        <w:top w:val="none" w:sz="0" w:space="0" w:color="auto"/>
        <w:left w:val="none" w:sz="0" w:space="0" w:color="auto"/>
        <w:bottom w:val="none" w:sz="0" w:space="0" w:color="auto"/>
        <w:right w:val="none" w:sz="0" w:space="0" w:color="auto"/>
      </w:divBdr>
    </w:div>
    <w:div w:id="308094491">
      <w:bodyDiv w:val="1"/>
      <w:marLeft w:val="0"/>
      <w:marRight w:val="0"/>
      <w:marTop w:val="0"/>
      <w:marBottom w:val="0"/>
      <w:divBdr>
        <w:top w:val="none" w:sz="0" w:space="0" w:color="auto"/>
        <w:left w:val="none" w:sz="0" w:space="0" w:color="auto"/>
        <w:bottom w:val="none" w:sz="0" w:space="0" w:color="auto"/>
        <w:right w:val="none" w:sz="0" w:space="0" w:color="auto"/>
      </w:divBdr>
    </w:div>
    <w:div w:id="1806463559">
      <w:bodyDiv w:val="1"/>
      <w:marLeft w:val="0"/>
      <w:marRight w:val="0"/>
      <w:marTop w:val="0"/>
      <w:marBottom w:val="0"/>
      <w:divBdr>
        <w:top w:val="none" w:sz="0" w:space="0" w:color="auto"/>
        <w:left w:val="none" w:sz="0" w:space="0" w:color="auto"/>
        <w:bottom w:val="none" w:sz="0" w:space="0" w:color="auto"/>
        <w:right w:val="none" w:sz="0" w:space="0" w:color="auto"/>
      </w:divBdr>
    </w:div>
    <w:div w:id="18691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ToMoC</cp:lastModifiedBy>
  <cp:revision>36</cp:revision>
  <cp:lastPrinted>2019-04-25T12:19:00Z</cp:lastPrinted>
  <dcterms:created xsi:type="dcterms:W3CDTF">2017-12-26T09:37:00Z</dcterms:created>
  <dcterms:modified xsi:type="dcterms:W3CDTF">2022-02-10T07:10:00Z</dcterms:modified>
</cp:coreProperties>
</file>