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FC09" w14:textId="565945BB"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832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D42">
        <w:rPr>
          <w:rFonts w:ascii="Times New Roman" w:hAnsi="Times New Roman" w:cs="Times New Roman"/>
          <w:b/>
          <w:sz w:val="28"/>
          <w:szCs w:val="28"/>
        </w:rPr>
        <w:t>Мелчхинского</w:t>
      </w:r>
      <w:proofErr w:type="spellEnd"/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DC525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408D404" w14:textId="77777777"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BA62C3" w14:textId="3A6A93EA"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4D42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</w:p>
    <w:p w14:paraId="466BAD5A" w14:textId="77777777"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14:paraId="2BE63FB8" w14:textId="77777777"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14:paraId="3B275082" w14:textId="77777777"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14:paraId="6E485CD2" w14:textId="1E3AF35D" w:rsidR="007E6EE9" w:rsidRDefault="00A9696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43CE">
        <w:rPr>
          <w:rFonts w:ascii="Times New Roman" w:hAnsi="Times New Roman" w:cs="Times New Roman"/>
          <w:sz w:val="28"/>
          <w:szCs w:val="28"/>
        </w:rPr>
        <w:t xml:space="preserve"> четвертом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DC4D42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1743CE">
        <w:rPr>
          <w:rFonts w:ascii="Times New Roman" w:hAnsi="Times New Roman" w:cs="Times New Roman"/>
          <w:sz w:val="28"/>
          <w:szCs w:val="28"/>
        </w:rPr>
        <w:t>16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1743CE">
        <w:rPr>
          <w:rFonts w:ascii="Times New Roman" w:hAnsi="Times New Roman" w:cs="Times New Roman"/>
          <w:sz w:val="28"/>
          <w:szCs w:val="28"/>
        </w:rPr>
        <w:t>16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14:paraId="691DDD12" w14:textId="0C6B866C"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DC4D42">
        <w:rPr>
          <w:rFonts w:ascii="Times New Roman" w:hAnsi="Times New Roman" w:cs="Times New Roman"/>
          <w:color w:val="000000" w:themeColor="text1"/>
          <w:sz w:val="28"/>
          <w:szCs w:val="28"/>
        </w:rPr>
        <w:t>Мелчхинского</w:t>
      </w:r>
      <w:proofErr w:type="spellEnd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</w:t>
      </w:r>
      <w:r w:rsidR="00DC525E">
        <w:rPr>
          <w:rFonts w:ascii="Times New Roman" w:hAnsi="Times New Roman" w:cs="Times New Roman"/>
          <w:sz w:val="28"/>
          <w:szCs w:val="28"/>
        </w:rPr>
        <w:t>4</w:t>
      </w:r>
      <w:r w:rsidR="00510096">
        <w:rPr>
          <w:rFonts w:ascii="Times New Roman" w:hAnsi="Times New Roman" w:cs="Times New Roman"/>
          <w:sz w:val="28"/>
          <w:szCs w:val="28"/>
        </w:rPr>
        <w:t xml:space="preserve">-квартале 2023 </w:t>
      </w:r>
      <w:r w:rsidR="00DC4D42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DC4D42" w:rsidRPr="006215F7">
        <w:rPr>
          <w:rFonts w:ascii="Times New Roman" w:hAnsi="Times New Roman" w:cs="Times New Roman"/>
          <w:sz w:val="28"/>
          <w:szCs w:val="28"/>
        </w:rPr>
        <w:t>обращения</w:t>
      </w:r>
      <w:r w:rsidRPr="006215F7">
        <w:rPr>
          <w:rFonts w:ascii="Times New Roman" w:hAnsi="Times New Roman" w:cs="Times New Roman"/>
          <w:sz w:val="28"/>
          <w:szCs w:val="28"/>
        </w:rPr>
        <w:t xml:space="preserve">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14:paraId="39B6F440" w14:textId="59023B7A"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-вопросы</w:t>
      </w:r>
      <w:r w:rsidR="00A53F83" w:rsidRPr="006215F7">
        <w:rPr>
          <w:rFonts w:ascii="Times New Roman" w:hAnsi="Times New Roman" w:cs="Times New Roman"/>
          <w:sz w:val="28"/>
          <w:szCs w:val="28"/>
        </w:rPr>
        <w:t>, касающиеся оформлении домовладений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F63935">
        <w:rPr>
          <w:rFonts w:ascii="Times New Roman" w:hAnsi="Times New Roman" w:cs="Times New Roman"/>
          <w:sz w:val="28"/>
          <w:szCs w:val="28"/>
        </w:rPr>
        <w:t>1</w:t>
      </w:r>
      <w:r w:rsidR="00DC52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506A1" w14:textId="2D9DAC09"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832F7C">
        <w:rPr>
          <w:rFonts w:ascii="Times New Roman" w:hAnsi="Times New Roman" w:cs="Times New Roman"/>
          <w:sz w:val="28"/>
          <w:szCs w:val="28"/>
        </w:rPr>
        <w:t>справки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F63935">
        <w:rPr>
          <w:rFonts w:ascii="Times New Roman" w:hAnsi="Times New Roman" w:cs="Times New Roman"/>
          <w:sz w:val="28"/>
          <w:szCs w:val="28"/>
        </w:rPr>
        <w:t>8</w:t>
      </w:r>
      <w:r w:rsidR="00DC525E">
        <w:rPr>
          <w:rFonts w:ascii="Times New Roman" w:hAnsi="Times New Roman" w:cs="Times New Roman"/>
          <w:sz w:val="28"/>
          <w:szCs w:val="28"/>
        </w:rPr>
        <w:t xml:space="preserve"> 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14:paraId="14DD95B6" w14:textId="3D253738" w:rsidR="00F63935" w:rsidRDefault="00F6393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вопросу субсидия-1</w:t>
      </w:r>
    </w:p>
    <w:p w14:paraId="23DCEB20" w14:textId="729FB6FF" w:rsidR="00F63935" w:rsidRDefault="00F6393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</w:t>
      </w:r>
      <w:r w:rsidR="001743CE">
        <w:rPr>
          <w:rFonts w:ascii="Times New Roman" w:hAnsi="Times New Roman" w:cs="Times New Roman"/>
          <w:sz w:val="28"/>
          <w:szCs w:val="28"/>
        </w:rPr>
        <w:t>справке</w:t>
      </w:r>
      <w:r>
        <w:rPr>
          <w:rFonts w:ascii="Times New Roman" w:hAnsi="Times New Roman" w:cs="Times New Roman"/>
          <w:sz w:val="28"/>
          <w:szCs w:val="28"/>
        </w:rPr>
        <w:t xml:space="preserve"> форма</w:t>
      </w:r>
      <w:r w:rsidR="001743CE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14:paraId="17ADD4C4" w14:textId="05189015" w:rsidR="00F63935" w:rsidRDefault="00F6393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выдаче характеристики-1</w:t>
      </w:r>
    </w:p>
    <w:p w14:paraId="2A95248A" w14:textId="143E1F54" w:rsidR="00F63935" w:rsidRDefault="00F6393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вопросу оформления земельного участка-3</w:t>
      </w:r>
    </w:p>
    <w:p w14:paraId="104D6DF1" w14:textId="026EED24" w:rsidR="00F63935" w:rsidRPr="006215F7" w:rsidRDefault="00F6393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вопросу ЖКХ-1</w:t>
      </w:r>
    </w:p>
    <w:p w14:paraId="339C1DFD" w14:textId="52BFCA10"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832F7C">
        <w:rPr>
          <w:rFonts w:ascii="Times New Roman" w:hAnsi="Times New Roman" w:cs="Times New Roman"/>
          <w:sz w:val="28"/>
          <w:szCs w:val="28"/>
        </w:rPr>
        <w:t>справки о том, что человек не работает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DC525E">
        <w:rPr>
          <w:rFonts w:ascii="Times New Roman" w:hAnsi="Times New Roman" w:cs="Times New Roman"/>
          <w:sz w:val="28"/>
          <w:szCs w:val="28"/>
        </w:rPr>
        <w:t xml:space="preserve"> 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14:paraId="0737420A" w14:textId="799ED6E3"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по вопросу вывоза мусора - </w:t>
      </w:r>
      <w:r w:rsidR="00DC525E">
        <w:rPr>
          <w:rFonts w:ascii="Times New Roman" w:hAnsi="Times New Roman" w:cs="Times New Roman"/>
          <w:sz w:val="28"/>
          <w:szCs w:val="28"/>
        </w:rPr>
        <w:t xml:space="preserve"> 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14:paraId="6DED25EA" w14:textId="631F1980" w:rsidR="00832F7C" w:rsidRPr="006215F7" w:rsidRDefault="00832F7C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включении в список малоимущих семей- </w:t>
      </w:r>
      <w:r w:rsidR="00DC52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46942" w14:textId="77777777" w:rsidR="007506E4" w:rsidRDefault="007506E4" w:rsidP="007E6EE9">
      <w:pPr>
        <w:spacing w:after="0" w:line="240" w:lineRule="auto"/>
      </w:pPr>
    </w:p>
    <w:p w14:paraId="18D6EE82" w14:textId="77777777"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88A96D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14:paraId="7DD876E9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14:paraId="7456D150" w14:textId="1F95341D"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proofErr w:type="spellStart"/>
      <w:r w:rsidR="00DC4D42">
        <w:rPr>
          <w:rFonts w:ascii="Times New Roman" w:hAnsi="Times New Roman" w:cs="Times New Roman"/>
          <w:spacing w:val="20"/>
          <w:sz w:val="28"/>
          <w:szCs w:val="28"/>
        </w:rPr>
        <w:t>Мелчхинского</w:t>
      </w:r>
      <w:proofErr w:type="spellEnd"/>
      <w:r w:rsidR="00832F7C">
        <w:rPr>
          <w:rFonts w:ascii="Times New Roman" w:hAnsi="Times New Roman" w:cs="Times New Roman"/>
          <w:spacing w:val="20"/>
          <w:sz w:val="28"/>
          <w:szCs w:val="28"/>
        </w:rPr>
        <w:t xml:space="preserve"> сельского поселения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>удермесского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FF047D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 w14:anchorId="0EF6D58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14:paraId="41A8CFE4" w14:textId="28EC0D10"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1743CE">
        <w:rPr>
          <w:rFonts w:ascii="Times New Roman" w:hAnsi="Times New Roman" w:cs="Times New Roman"/>
          <w:b/>
          <w:sz w:val="28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21267">
        <w:rPr>
          <w:rFonts w:ascii="Times New Roman" w:hAnsi="Times New Roman" w:cs="Times New Roman"/>
          <w:b/>
          <w:spacing w:val="20"/>
          <w:sz w:val="32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14:paraId="44DB356C" w14:textId="77777777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043C31FA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14:paraId="1455F6A0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40E31172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14:paraId="62211A87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2B039E43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14:paraId="15F4BBF5" w14:textId="77777777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289D5C35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37E72D47" w14:textId="77777777"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3AC0D655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12EB570B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69770481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14:paraId="12BE1FE1" w14:textId="77777777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68DB597A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4204955B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44E29D73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BF1301" w14:textId="591F88CF" w:rsidR="007506E4" w:rsidRPr="001427BF" w:rsidRDefault="00FF047D" w:rsidP="007D245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7148D91D" w14:textId="359B63CE" w:rsidR="007506E4" w:rsidRPr="001427BF" w:rsidRDefault="00FF047D" w:rsidP="007D245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</w:tr>
      <w:tr w:rsidR="007506E4" w:rsidRPr="001427BF" w14:paraId="038DB905" w14:textId="77777777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14:paraId="22D9B569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1511393D" w14:textId="78608F43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FF047D">
              <w:rPr>
                <w:sz w:val="24"/>
                <w:szCs w:val="24"/>
              </w:rPr>
              <w:t xml:space="preserve">4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14:paraId="50CDA68F" w14:textId="77777777"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C7BAE23" w14:textId="53E59B28" w:rsidR="007506E4" w:rsidRPr="008A231E" w:rsidRDefault="001743C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053" w:type="dxa"/>
            <w:vAlign w:val="center"/>
          </w:tcPr>
          <w:p w14:paraId="2FD46E06" w14:textId="3D8AFFCA" w:rsidR="007506E4" w:rsidRPr="008A231E" w:rsidRDefault="001743C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7506E4" w:rsidRPr="001427BF" w14:paraId="6135B36D" w14:textId="77777777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6EFFAA50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14:paraId="5B793139" w14:textId="77777777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643139E2" w14:textId="77777777"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4F867269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73E001C7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73B1351D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704F8342" w14:textId="1EAD26F0" w:rsidR="007506E4" w:rsidRPr="008A231E" w:rsidRDefault="00793079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56B6035" w14:textId="1FFD650D" w:rsidR="007506E4" w:rsidRPr="008A231E" w:rsidRDefault="001743C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53" w:type="dxa"/>
            <w:vAlign w:val="center"/>
          </w:tcPr>
          <w:p w14:paraId="73569403" w14:textId="24B24309" w:rsidR="007506E4" w:rsidRPr="008A231E" w:rsidRDefault="001743C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F047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7506E4" w:rsidRPr="001427BF" w14:paraId="715C4E2E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5362348B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986945B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3AF65B6C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181E1B86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56129CA0" w14:textId="77777777"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30F81C4" w14:textId="476A9204" w:rsidR="007506E4" w:rsidRPr="008A231E" w:rsidRDefault="001743C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53" w:type="dxa"/>
            <w:vAlign w:val="center"/>
          </w:tcPr>
          <w:p w14:paraId="24F1F54D" w14:textId="1F46981B" w:rsidR="007506E4" w:rsidRPr="008A231E" w:rsidRDefault="001743C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7506E4" w:rsidRPr="001427BF" w14:paraId="7554D732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7D30384A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DEC5935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2F271681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09971AF3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04F185B7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A3821D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5BC37B0F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14:paraId="47B29CD4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52D096D1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2736C14B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7AA22D43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3AAF6D6F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77060C2B" w14:textId="77777777"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E0DCD73" w14:textId="77777777"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328F8A1F" w14:textId="77777777"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2A375B7E" w14:textId="77777777"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DA886" w14:textId="77777777"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743CE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70EA"/>
    <w:rsid w:val="00583922"/>
    <w:rsid w:val="005A0959"/>
    <w:rsid w:val="005B6501"/>
    <w:rsid w:val="005E6176"/>
    <w:rsid w:val="006023DC"/>
    <w:rsid w:val="006215F7"/>
    <w:rsid w:val="00633C87"/>
    <w:rsid w:val="00655169"/>
    <w:rsid w:val="00686E2F"/>
    <w:rsid w:val="00693CAD"/>
    <w:rsid w:val="006A0E44"/>
    <w:rsid w:val="006D3FFD"/>
    <w:rsid w:val="007308FB"/>
    <w:rsid w:val="007506E4"/>
    <w:rsid w:val="00787A7D"/>
    <w:rsid w:val="0079230F"/>
    <w:rsid w:val="00793079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32F7C"/>
    <w:rsid w:val="00846410"/>
    <w:rsid w:val="00854660"/>
    <w:rsid w:val="008A231E"/>
    <w:rsid w:val="008E038F"/>
    <w:rsid w:val="00913817"/>
    <w:rsid w:val="009704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4D42"/>
    <w:rsid w:val="00DC525E"/>
    <w:rsid w:val="00DC7FEB"/>
    <w:rsid w:val="00DE3B2C"/>
    <w:rsid w:val="00E135C4"/>
    <w:rsid w:val="00E873DE"/>
    <w:rsid w:val="00EE01CB"/>
    <w:rsid w:val="00F11DB6"/>
    <w:rsid w:val="00F43995"/>
    <w:rsid w:val="00F63935"/>
    <w:rsid w:val="00F671F4"/>
    <w:rsid w:val="00F746B8"/>
    <w:rsid w:val="00F7553E"/>
    <w:rsid w:val="00F82493"/>
    <w:rsid w:val="00FA2D08"/>
    <w:rsid w:val="00FF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66F14C68"/>
  <w15:docId w15:val="{9D681DA1-1631-46A3-B24D-4AD163BB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ДЕШИ</cp:lastModifiedBy>
  <cp:revision>15</cp:revision>
  <cp:lastPrinted>2023-12-29T14:26:00Z</cp:lastPrinted>
  <dcterms:created xsi:type="dcterms:W3CDTF">2023-09-06T07:29:00Z</dcterms:created>
  <dcterms:modified xsi:type="dcterms:W3CDTF">2023-12-29T14:33:00Z</dcterms:modified>
</cp:coreProperties>
</file>