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5F" w:rsidRDefault="00F45D5F" w:rsidP="00F45D5F">
      <w:pPr>
        <w:spacing w:line="240" w:lineRule="exact"/>
        <w:jc w:val="both"/>
        <w:rPr>
          <w:rFonts w:eastAsia="Batang"/>
          <w:sz w:val="28"/>
          <w:szCs w:val="28"/>
        </w:rPr>
      </w:pPr>
    </w:p>
    <w:p w:rsidR="00E778E1" w:rsidRDefault="00E778E1" w:rsidP="00E778E1">
      <w:pPr>
        <w:spacing w:line="240" w:lineRule="exact"/>
        <w:jc w:val="both"/>
        <w:rPr>
          <w:rFonts w:eastAsia="Batang"/>
          <w:sz w:val="28"/>
          <w:szCs w:val="28"/>
        </w:rPr>
      </w:pPr>
    </w:p>
    <w:p w:rsidR="00E778E1" w:rsidRDefault="00E778E1" w:rsidP="00E778E1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СВЕДЕНИЯ</w:t>
      </w:r>
    </w:p>
    <w:p w:rsidR="00E778E1" w:rsidRDefault="00E778E1" w:rsidP="00E778E1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E778E1" w:rsidRDefault="00E778E1" w:rsidP="00E778E1">
      <w:pPr>
        <w:jc w:val="center"/>
        <w:rPr>
          <w:rFonts w:eastAsia="Batang"/>
          <w:sz w:val="28"/>
          <w:szCs w:val="28"/>
        </w:rPr>
      </w:pPr>
    </w:p>
    <w:p w:rsidR="00E778E1" w:rsidRDefault="00E778E1" w:rsidP="00E778E1">
      <w:pPr>
        <w:jc w:val="center"/>
        <w:rPr>
          <w:rFonts w:eastAsia="Batang"/>
          <w:sz w:val="28"/>
          <w:szCs w:val="28"/>
        </w:rPr>
      </w:pPr>
    </w:p>
    <w:p w:rsidR="00E778E1" w:rsidRDefault="00E778E1" w:rsidP="00E778E1">
      <w:pPr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Отчетный период – 20</w:t>
      </w:r>
      <w:r w:rsidR="00CB494D">
        <w:rPr>
          <w:rFonts w:eastAsia="Batang"/>
          <w:b/>
          <w:sz w:val="28"/>
          <w:szCs w:val="28"/>
        </w:rPr>
        <w:t>20</w:t>
      </w:r>
      <w:r>
        <w:rPr>
          <w:rFonts w:eastAsia="Batang"/>
          <w:b/>
          <w:sz w:val="28"/>
          <w:szCs w:val="28"/>
        </w:rPr>
        <w:t xml:space="preserve"> год</w:t>
      </w:r>
    </w:p>
    <w:p w:rsidR="00E778E1" w:rsidRDefault="004C405C" w:rsidP="00E778E1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</w:t>
      </w:r>
      <w:r w:rsidR="00E778E1">
        <w:rPr>
          <w:rFonts w:eastAsia="Batang"/>
          <w:sz w:val="28"/>
          <w:szCs w:val="28"/>
        </w:rPr>
        <w:t xml:space="preserve">ервый квартал </w:t>
      </w:r>
    </w:p>
    <w:p w:rsidR="00E778E1" w:rsidRDefault="00E778E1" w:rsidP="00E778E1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Категория работников - муниципальные служащие. </w:t>
      </w:r>
    </w:p>
    <w:p w:rsidR="00E778E1" w:rsidRDefault="00E778E1" w:rsidP="00E778E1">
      <w:pPr>
        <w:jc w:val="both"/>
        <w:rPr>
          <w:rFonts w:eastAsia="Batang"/>
          <w:color w:val="FF0000"/>
          <w:sz w:val="28"/>
          <w:szCs w:val="28"/>
        </w:rPr>
      </w:pPr>
      <w:r>
        <w:rPr>
          <w:rFonts w:eastAsia="Batang"/>
          <w:sz w:val="28"/>
          <w:szCs w:val="28"/>
        </w:rPr>
        <w:t>Среднесписочная численность работников -</w:t>
      </w:r>
      <w:r>
        <w:rPr>
          <w:rFonts w:eastAsia="Batang"/>
          <w:color w:val="000000" w:themeColor="text1"/>
          <w:sz w:val="28"/>
          <w:szCs w:val="28"/>
        </w:rPr>
        <w:t>5</w:t>
      </w:r>
    </w:p>
    <w:p w:rsidR="00E778E1" w:rsidRDefault="00E778E1" w:rsidP="00E778E1">
      <w:pPr>
        <w:jc w:val="both"/>
        <w:rPr>
          <w:rFonts w:eastAsia="Batang"/>
          <w:sz w:val="28"/>
          <w:szCs w:val="28"/>
        </w:rPr>
      </w:pPr>
    </w:p>
    <w:p w:rsidR="00E778E1" w:rsidRDefault="00E778E1" w:rsidP="00E778E1">
      <w:pPr>
        <w:jc w:val="both"/>
        <w:rPr>
          <w:rFonts w:eastAsia="Batang"/>
          <w:color w:val="000000" w:themeColor="text1"/>
          <w:sz w:val="28"/>
          <w:szCs w:val="28"/>
        </w:rPr>
      </w:pPr>
      <w:r>
        <w:rPr>
          <w:rFonts w:eastAsia="Batang"/>
          <w:color w:val="000000" w:themeColor="text1"/>
          <w:sz w:val="28"/>
          <w:szCs w:val="28"/>
        </w:rPr>
        <w:t xml:space="preserve"> </w:t>
      </w:r>
      <w:r w:rsidR="004C405C">
        <w:rPr>
          <w:rFonts w:eastAsia="Batang"/>
          <w:color w:val="000000" w:themeColor="text1"/>
          <w:sz w:val="28"/>
          <w:szCs w:val="28"/>
        </w:rPr>
        <w:t xml:space="preserve">          П</w:t>
      </w:r>
      <w:r>
        <w:rPr>
          <w:rFonts w:eastAsia="Batang"/>
          <w:color w:val="000000" w:themeColor="text1"/>
          <w:sz w:val="28"/>
          <w:szCs w:val="28"/>
        </w:rPr>
        <w:t>о группам должностей:</w:t>
      </w:r>
    </w:p>
    <w:p w:rsidR="00E778E1" w:rsidRDefault="00E778E1" w:rsidP="00E778E1">
      <w:pPr>
        <w:jc w:val="both"/>
        <w:rPr>
          <w:rFonts w:eastAsia="Batang"/>
          <w:color w:val="000000" w:themeColor="text1"/>
          <w:sz w:val="28"/>
          <w:szCs w:val="28"/>
        </w:rPr>
      </w:pPr>
      <w:r>
        <w:rPr>
          <w:rFonts w:eastAsia="Batang"/>
          <w:color w:val="000000" w:themeColor="text1"/>
          <w:sz w:val="28"/>
          <w:szCs w:val="28"/>
        </w:rPr>
        <w:t xml:space="preserve">Глава администрации (высшая группа) - </w:t>
      </w:r>
      <w:r w:rsidR="00CB494D">
        <w:rPr>
          <w:rFonts w:eastAsia="Batang"/>
          <w:color w:val="000000" w:themeColor="text1"/>
          <w:sz w:val="28"/>
          <w:szCs w:val="28"/>
        </w:rPr>
        <w:t>113190</w:t>
      </w:r>
      <w:r>
        <w:rPr>
          <w:rFonts w:eastAsia="Batang"/>
          <w:color w:val="000000" w:themeColor="text1"/>
          <w:sz w:val="28"/>
          <w:szCs w:val="28"/>
        </w:rPr>
        <w:t>;</w:t>
      </w:r>
      <w:bookmarkStart w:id="0" w:name="_GoBack"/>
      <w:bookmarkEnd w:id="0"/>
    </w:p>
    <w:p w:rsidR="00E778E1" w:rsidRDefault="00E778E1" w:rsidP="00E778E1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Главный специалист эксперт (старшая группа) - </w:t>
      </w:r>
      <w:r w:rsidR="00CB494D">
        <w:rPr>
          <w:rFonts w:eastAsia="Batang"/>
          <w:color w:val="000000"/>
          <w:sz w:val="28"/>
          <w:szCs w:val="28"/>
        </w:rPr>
        <w:t>70410</w:t>
      </w:r>
      <w:r>
        <w:rPr>
          <w:rFonts w:eastAsia="Batang"/>
          <w:color w:val="000000"/>
          <w:sz w:val="28"/>
          <w:szCs w:val="28"/>
        </w:rPr>
        <w:t>;</w:t>
      </w:r>
    </w:p>
    <w:p w:rsidR="00E778E1" w:rsidRDefault="00E778E1" w:rsidP="00E778E1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Главный специалист эксперт (старшая группа) </w:t>
      </w:r>
      <w:r>
        <w:rPr>
          <w:rFonts w:eastAsia="Batang"/>
          <w:color w:val="000000"/>
          <w:sz w:val="28"/>
          <w:szCs w:val="28"/>
        </w:rPr>
        <w:t xml:space="preserve">- </w:t>
      </w:r>
      <w:r w:rsidR="00CB494D">
        <w:rPr>
          <w:rFonts w:eastAsia="Batang"/>
          <w:color w:val="000000"/>
          <w:sz w:val="28"/>
          <w:szCs w:val="28"/>
        </w:rPr>
        <w:t>69774</w:t>
      </w:r>
      <w:r>
        <w:rPr>
          <w:rFonts w:eastAsia="Batang"/>
          <w:color w:val="000000"/>
          <w:sz w:val="28"/>
          <w:szCs w:val="28"/>
        </w:rPr>
        <w:t>;</w:t>
      </w:r>
    </w:p>
    <w:p w:rsidR="00E778E1" w:rsidRDefault="00E778E1" w:rsidP="00E778E1">
      <w:pPr>
        <w:jc w:val="both"/>
        <w:rPr>
          <w:rFonts w:eastAsia="Batang"/>
          <w:color w:val="000000"/>
          <w:sz w:val="28"/>
          <w:szCs w:val="28"/>
        </w:rPr>
      </w:pPr>
      <w:r>
        <w:rPr>
          <w:rFonts w:eastAsia="Batang"/>
          <w:sz w:val="28"/>
          <w:szCs w:val="28"/>
        </w:rPr>
        <w:t xml:space="preserve">Главный специалист 1 разряда (младшая группа) </w:t>
      </w:r>
      <w:r>
        <w:rPr>
          <w:rFonts w:eastAsia="Batang"/>
          <w:color w:val="000000"/>
          <w:sz w:val="28"/>
          <w:szCs w:val="28"/>
        </w:rPr>
        <w:t>-</w:t>
      </w:r>
      <w:r w:rsidR="00CB494D">
        <w:rPr>
          <w:rFonts w:eastAsia="Batang"/>
          <w:color w:val="000000"/>
          <w:sz w:val="28"/>
          <w:szCs w:val="28"/>
        </w:rPr>
        <w:t>56400</w:t>
      </w:r>
      <w:r>
        <w:rPr>
          <w:rFonts w:eastAsia="Batang"/>
          <w:color w:val="000000"/>
          <w:sz w:val="28"/>
          <w:szCs w:val="28"/>
        </w:rPr>
        <w:t>;</w:t>
      </w:r>
    </w:p>
    <w:p w:rsidR="00E778E1" w:rsidRDefault="00E778E1" w:rsidP="00E778E1">
      <w:pPr>
        <w:jc w:val="both"/>
        <w:rPr>
          <w:color w:val="000000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 xml:space="preserve">Главный специалист 1 разряда (младшая группа) - </w:t>
      </w:r>
      <w:r w:rsidR="00CB494D">
        <w:rPr>
          <w:rFonts w:eastAsia="Batang"/>
          <w:color w:val="000000"/>
          <w:sz w:val="28"/>
          <w:szCs w:val="28"/>
        </w:rPr>
        <w:t>55266</w:t>
      </w:r>
      <w:r>
        <w:rPr>
          <w:rFonts w:eastAsia="Batang"/>
          <w:color w:val="000000"/>
          <w:sz w:val="28"/>
          <w:szCs w:val="28"/>
        </w:rPr>
        <w:t>;</w:t>
      </w:r>
    </w:p>
    <w:p w:rsidR="00E778E1" w:rsidRDefault="00E778E1" w:rsidP="00E778E1">
      <w:pPr>
        <w:spacing w:line="240" w:lineRule="exact"/>
        <w:jc w:val="both"/>
        <w:rPr>
          <w:sz w:val="28"/>
          <w:szCs w:val="28"/>
        </w:rPr>
      </w:pPr>
    </w:p>
    <w:p w:rsidR="00E778E1" w:rsidRDefault="00E778E1" w:rsidP="00E778E1">
      <w:pPr>
        <w:spacing w:line="240" w:lineRule="exact"/>
        <w:jc w:val="both"/>
        <w:rPr>
          <w:color w:val="000099"/>
          <w:sz w:val="28"/>
          <w:szCs w:val="28"/>
        </w:rPr>
      </w:pPr>
    </w:p>
    <w:p w:rsidR="00E778E1" w:rsidRDefault="00E778E1" w:rsidP="00E778E1">
      <w:pPr>
        <w:spacing w:line="240" w:lineRule="exact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                                 </w:t>
      </w:r>
      <w:r>
        <w:rPr>
          <w:color w:val="000099"/>
          <w:sz w:val="28"/>
          <w:szCs w:val="28"/>
        </w:rPr>
        <w:tab/>
      </w:r>
      <w:r>
        <w:rPr>
          <w:color w:val="000099"/>
          <w:sz w:val="28"/>
          <w:szCs w:val="28"/>
        </w:rPr>
        <w:tab/>
      </w:r>
      <w:r>
        <w:rPr>
          <w:color w:val="000099"/>
          <w:sz w:val="28"/>
          <w:szCs w:val="28"/>
        </w:rPr>
        <w:tab/>
      </w:r>
      <w:r>
        <w:rPr>
          <w:color w:val="000099"/>
          <w:sz w:val="28"/>
          <w:szCs w:val="28"/>
        </w:rPr>
        <w:tab/>
      </w:r>
      <w:r>
        <w:rPr>
          <w:color w:val="000099"/>
          <w:sz w:val="28"/>
          <w:szCs w:val="28"/>
        </w:rPr>
        <w:tab/>
      </w:r>
    </w:p>
    <w:p w:rsidR="00C0732E" w:rsidRDefault="00C0732E"/>
    <w:sectPr w:rsidR="00C0732E" w:rsidSect="00C0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5F"/>
    <w:rsid w:val="00163157"/>
    <w:rsid w:val="004C405C"/>
    <w:rsid w:val="00C0732E"/>
    <w:rsid w:val="00CB494D"/>
    <w:rsid w:val="00E778E1"/>
    <w:rsid w:val="00F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1C64"/>
  <w15:docId w15:val="{10E84399-A14F-40B3-AB06-1B5F219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TOR</cp:lastModifiedBy>
  <cp:revision>8</cp:revision>
  <dcterms:created xsi:type="dcterms:W3CDTF">2019-07-29T07:08:00Z</dcterms:created>
  <dcterms:modified xsi:type="dcterms:W3CDTF">2020-04-10T10:35:00Z</dcterms:modified>
</cp:coreProperties>
</file>