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E8" w:rsidRPr="00DC36E4" w:rsidRDefault="00A40EE8">
      <w:pPr>
        <w:rPr>
          <w:rFonts w:ascii="Times New Roman" w:hAnsi="Times New Roman" w:cs="Times New Roman"/>
        </w:rPr>
      </w:pPr>
    </w:p>
    <w:p w:rsidR="00A40EE8" w:rsidRPr="00DC36E4" w:rsidRDefault="00A40EE8" w:rsidP="00A40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за 201</w:t>
      </w:r>
      <w:r w:rsidR="00B45028">
        <w:rPr>
          <w:rFonts w:ascii="Times New Roman" w:hAnsi="Times New Roman" w:cs="Times New Roman"/>
          <w:sz w:val="28"/>
          <w:szCs w:val="28"/>
        </w:rPr>
        <w:t>9</w:t>
      </w:r>
      <w:r w:rsidRPr="00DC36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Отчетный период</w:t>
      </w:r>
      <w:r w:rsidR="00F11A1B">
        <w:rPr>
          <w:rFonts w:ascii="Times New Roman" w:hAnsi="Times New Roman" w:cs="Times New Roman"/>
          <w:sz w:val="28"/>
          <w:szCs w:val="28"/>
        </w:rPr>
        <w:t xml:space="preserve"> </w:t>
      </w:r>
      <w:r w:rsidRPr="00DC36E4">
        <w:rPr>
          <w:rFonts w:ascii="Times New Roman" w:hAnsi="Times New Roman" w:cs="Times New Roman"/>
          <w:sz w:val="28"/>
          <w:szCs w:val="28"/>
        </w:rPr>
        <w:t>-201</w:t>
      </w:r>
      <w:r w:rsidR="00B45028">
        <w:rPr>
          <w:rFonts w:ascii="Times New Roman" w:hAnsi="Times New Roman" w:cs="Times New Roman"/>
          <w:sz w:val="28"/>
          <w:szCs w:val="28"/>
        </w:rPr>
        <w:t>9</w:t>
      </w:r>
      <w:r w:rsidRPr="00DC36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(за</w:t>
      </w:r>
      <w:r w:rsidR="00F11A1B">
        <w:rPr>
          <w:rFonts w:ascii="Times New Roman" w:hAnsi="Times New Roman" w:cs="Times New Roman"/>
          <w:sz w:val="28"/>
          <w:szCs w:val="28"/>
        </w:rPr>
        <w:t xml:space="preserve"> </w:t>
      </w:r>
      <w:r w:rsidR="00B45028">
        <w:rPr>
          <w:rFonts w:ascii="Times New Roman" w:hAnsi="Times New Roman" w:cs="Times New Roman"/>
          <w:sz w:val="28"/>
          <w:szCs w:val="28"/>
        </w:rPr>
        <w:t>1</w:t>
      </w:r>
      <w:r w:rsidRPr="00DC36E4">
        <w:rPr>
          <w:rFonts w:ascii="Times New Roman" w:hAnsi="Times New Roman" w:cs="Times New Roman"/>
          <w:sz w:val="28"/>
          <w:szCs w:val="28"/>
        </w:rPr>
        <w:t xml:space="preserve"> квартал)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работников- муниципальные служащие.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DC36E4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 w:rsidR="00E56C46" w:rsidRPr="00DC36E4">
        <w:rPr>
          <w:rFonts w:ascii="Times New Roman" w:hAnsi="Times New Roman" w:cs="Times New Roman"/>
          <w:sz w:val="28"/>
          <w:szCs w:val="28"/>
        </w:rPr>
        <w:t>3</w:t>
      </w:r>
      <w:r w:rsidR="00B45028">
        <w:rPr>
          <w:rFonts w:ascii="Times New Roman" w:hAnsi="Times New Roman" w:cs="Times New Roman"/>
          <w:sz w:val="28"/>
          <w:szCs w:val="28"/>
        </w:rPr>
        <w:t>57</w:t>
      </w:r>
      <w:r w:rsidR="00E56C46" w:rsidRPr="00DC36E4">
        <w:rPr>
          <w:rFonts w:ascii="Times New Roman" w:hAnsi="Times New Roman" w:cs="Times New Roman"/>
          <w:sz w:val="28"/>
          <w:szCs w:val="28"/>
        </w:rPr>
        <w:t>,</w:t>
      </w:r>
      <w:r w:rsidR="00F11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028">
        <w:rPr>
          <w:rFonts w:ascii="Times New Roman" w:hAnsi="Times New Roman" w:cs="Times New Roman"/>
          <w:sz w:val="28"/>
          <w:szCs w:val="28"/>
        </w:rPr>
        <w:t>4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C36E4">
        <w:rPr>
          <w:rFonts w:ascii="Times New Roman" w:hAnsi="Times New Roman" w:cs="Times New Roman"/>
          <w:sz w:val="28"/>
          <w:szCs w:val="28"/>
        </w:rPr>
        <w:t xml:space="preserve"> том числе по группам должностей: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B45028">
        <w:rPr>
          <w:rFonts w:ascii="Times New Roman" w:hAnsi="Times New Roman" w:cs="Times New Roman"/>
          <w:sz w:val="28"/>
          <w:szCs w:val="28"/>
        </w:rPr>
        <w:t>105,6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1 разряда (младшая группа) -70,4 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Специалист 1 разряда (младшая группа)-69,8</w:t>
      </w:r>
      <w:bookmarkStart w:id="0" w:name="_GoBack"/>
      <w:bookmarkEnd w:id="0"/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Специалист (младшая группа)-5</w:t>
      </w:r>
      <w:r w:rsidR="00B45028">
        <w:rPr>
          <w:rFonts w:ascii="Times New Roman" w:hAnsi="Times New Roman" w:cs="Times New Roman"/>
          <w:sz w:val="28"/>
          <w:szCs w:val="28"/>
        </w:rPr>
        <w:t>6</w:t>
      </w:r>
      <w:r w:rsidRPr="00DC36E4">
        <w:rPr>
          <w:rFonts w:ascii="Times New Roman" w:hAnsi="Times New Roman" w:cs="Times New Roman"/>
          <w:sz w:val="28"/>
          <w:szCs w:val="28"/>
        </w:rPr>
        <w:t>,</w:t>
      </w:r>
      <w:r w:rsidR="00B45028">
        <w:rPr>
          <w:rFonts w:ascii="Times New Roman" w:hAnsi="Times New Roman" w:cs="Times New Roman"/>
          <w:sz w:val="28"/>
          <w:szCs w:val="28"/>
        </w:rPr>
        <w:t>4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Специалист (младшая группа)-55,</w:t>
      </w:r>
      <w:r w:rsidR="00B45028">
        <w:rPr>
          <w:rFonts w:ascii="Times New Roman" w:hAnsi="Times New Roman" w:cs="Times New Roman"/>
          <w:sz w:val="28"/>
          <w:szCs w:val="28"/>
        </w:rPr>
        <w:t>2</w:t>
      </w:r>
      <w:r w:rsidRPr="00DC3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sectPr w:rsidR="00A40EE8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0B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6762B"/>
    <w:rsid w:val="00486AD9"/>
    <w:rsid w:val="004958F8"/>
    <w:rsid w:val="00496C37"/>
    <w:rsid w:val="00497A4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1167"/>
    <w:rsid w:val="00726164"/>
    <w:rsid w:val="0074229E"/>
    <w:rsid w:val="007448EF"/>
    <w:rsid w:val="00757A74"/>
    <w:rsid w:val="00763481"/>
    <w:rsid w:val="007778E9"/>
    <w:rsid w:val="00790E03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7BF0"/>
    <w:rsid w:val="00883C34"/>
    <w:rsid w:val="0089009B"/>
    <w:rsid w:val="008B0E7D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3BC8"/>
  <w15:docId w15:val="{00C32A2F-AF68-407C-A90A-8ADF20FF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dark</cp:lastModifiedBy>
  <cp:revision>12</cp:revision>
  <cp:lastPrinted>2018-07-31T10:30:00Z</cp:lastPrinted>
  <dcterms:created xsi:type="dcterms:W3CDTF">2018-07-31T10:18:00Z</dcterms:created>
  <dcterms:modified xsi:type="dcterms:W3CDTF">2019-04-15T19:14:00Z</dcterms:modified>
</cp:coreProperties>
</file>